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A5842" w:rsidRDefault="00BA5842">
      <w:pPr>
        <w:ind w:left="-1440"/>
        <w:rPr>
          <w:rFonts w:ascii="Times" w:eastAsia="Times" w:hAnsi="Times" w:cs="Times"/>
          <w:b/>
          <w:i/>
          <w:smallCaps/>
          <w:sz w:val="28"/>
          <w:szCs w:val="28"/>
        </w:rPr>
      </w:pPr>
      <w:bookmarkStart w:id="0" w:name="_GoBack"/>
      <w:bookmarkEnd w:id="0"/>
    </w:p>
    <w:p w:rsidR="00BA5842" w:rsidRDefault="007E1581">
      <w:pPr>
        <w:ind w:left="-2790" w:firstLine="630"/>
        <w:jc w:val="center"/>
        <w:rPr>
          <w:rFonts w:ascii="Times" w:eastAsia="Times" w:hAnsi="Times" w:cs="Times"/>
          <w:b/>
          <w:i/>
          <w:smallCaps/>
          <w:sz w:val="28"/>
          <w:szCs w:val="28"/>
        </w:rPr>
      </w:pPr>
      <w:r>
        <w:rPr>
          <w:rFonts w:ascii="Times" w:eastAsia="Times" w:hAnsi="Times" w:cs="Times"/>
          <w:b/>
          <w:i/>
          <w:smallCaps/>
          <w:sz w:val="28"/>
          <w:szCs w:val="28"/>
          <w:u w:val="single"/>
        </w:rPr>
        <w:t>CONCEPT 1:</w:t>
      </w:r>
      <w:r>
        <w:rPr>
          <w:rFonts w:ascii="Times" w:eastAsia="Times" w:hAnsi="Times" w:cs="Times"/>
          <w:b/>
          <w:i/>
          <w:smallCaps/>
          <w:sz w:val="28"/>
          <w:szCs w:val="28"/>
        </w:rPr>
        <w:t xml:space="preserve"> REPRODUCTION ENSURES THAT LIFE EXISTS BEYOND ITS PRESENT GENERATION.</w:t>
      </w:r>
    </w:p>
    <w:tbl>
      <w:tblPr>
        <w:tblStyle w:val="a"/>
        <w:tblW w:w="9990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4995"/>
      </w:tblGrid>
      <w:tr w:rsidR="00BA5842"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BA5842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</w:p>
          <w:p w:rsidR="00BA5842" w:rsidRDefault="007E1581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>
                  <wp:simplePos x="0" y="0"/>
                  <wp:positionH relativeFrom="margin">
                    <wp:posOffset>504825</wp:posOffset>
                  </wp:positionH>
                  <wp:positionV relativeFrom="paragraph">
                    <wp:posOffset>38100</wp:posOffset>
                  </wp:positionV>
                  <wp:extent cx="1438275" cy="910624"/>
                  <wp:effectExtent l="0" t="0" r="0" b="0"/>
                  <wp:wrapTopAndBottom distT="19050" distB="1905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106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7E1581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  <w:r>
              <w:rPr>
                <w:rFonts w:ascii="Times" w:eastAsia="Times" w:hAnsi="Times" w:cs="Times"/>
                <w:smallCaps/>
                <w:sz w:val="28"/>
                <w:szCs w:val="28"/>
              </w:rPr>
              <w:t>Sustainability</w:t>
            </w:r>
            <w: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  <w:t xml:space="preserve">: </w:t>
            </w:r>
          </w:p>
        </w:tc>
      </w:tr>
      <w:tr w:rsidR="00BA5842">
        <w:trPr>
          <w:trHeight w:val="2440"/>
        </w:trPr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7E1581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228600</wp:posOffset>
                  </wp:positionV>
                  <wp:extent cx="1609725" cy="1055383"/>
                  <wp:effectExtent l="0" t="0" r="0" b="0"/>
                  <wp:wrapTopAndBottom distT="19050" distB="1905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55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7E1581">
            <w:pPr>
              <w:rPr>
                <w:rFonts w:ascii="Times" w:eastAsia="Times" w:hAnsi="Times" w:cs="Times"/>
                <w:smallCaps/>
                <w:sz w:val="28"/>
                <w:szCs w:val="28"/>
              </w:rPr>
            </w:pPr>
            <w:r>
              <w:rPr>
                <w:rFonts w:ascii="Times" w:eastAsia="Times" w:hAnsi="Times" w:cs="Times"/>
                <w:smallCaps/>
                <w:sz w:val="28"/>
                <w:szCs w:val="28"/>
              </w:rPr>
              <w:t xml:space="preserve">Reproduction: </w:t>
            </w:r>
          </w:p>
        </w:tc>
      </w:tr>
      <w:tr w:rsidR="00BA5842">
        <w:trPr>
          <w:trHeight w:val="2880"/>
        </w:trPr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7E1581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>
                  <wp:simplePos x="0" y="0"/>
                  <wp:positionH relativeFrom="margin">
                    <wp:posOffset>728663</wp:posOffset>
                  </wp:positionH>
                  <wp:positionV relativeFrom="paragraph">
                    <wp:posOffset>276225</wp:posOffset>
                  </wp:positionV>
                  <wp:extent cx="1217828" cy="1019175"/>
                  <wp:effectExtent l="0" t="0" r="0" b="0"/>
                  <wp:wrapTopAndBottom distT="19050" distB="1905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28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A5842" w:rsidRDefault="00BA5842">
            <w:pPr>
              <w:rPr>
                <w:rFonts w:ascii="Times" w:eastAsia="Times" w:hAnsi="Times" w:cs="Times"/>
                <w:b/>
                <w:i/>
                <w:smallCaps/>
                <w:sz w:val="28"/>
                <w:szCs w:val="28"/>
              </w:rPr>
            </w:pP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A5842" w:rsidRDefault="007E1581">
            <w:pPr>
              <w:rPr>
                <w:rFonts w:ascii="Times" w:eastAsia="Times" w:hAnsi="Times" w:cs="Times"/>
                <w:smallCaps/>
                <w:sz w:val="28"/>
                <w:szCs w:val="28"/>
              </w:rPr>
            </w:pPr>
            <w:r>
              <w:rPr>
                <w:rFonts w:ascii="Times" w:eastAsia="Times" w:hAnsi="Times" w:cs="Times"/>
                <w:smallCaps/>
                <w:sz w:val="28"/>
                <w:szCs w:val="28"/>
              </w:rPr>
              <w:t>Continuity</w:t>
            </w:r>
          </w:p>
        </w:tc>
      </w:tr>
    </w:tbl>
    <w:p w:rsidR="00BA5842" w:rsidRDefault="00BA5842">
      <w:pPr>
        <w:ind w:left="-1440"/>
        <w:rPr>
          <w:rFonts w:ascii="Times" w:eastAsia="Times" w:hAnsi="Times" w:cs="Times"/>
          <w:b/>
          <w:i/>
          <w:smallCaps/>
          <w:sz w:val="28"/>
          <w:szCs w:val="28"/>
        </w:rPr>
      </w:pPr>
    </w:p>
    <w:p w:rsidR="00BA5842" w:rsidRDefault="007E1581">
      <w:pPr>
        <w:ind w:left="-1440"/>
        <w:rPr>
          <w:rFonts w:ascii="Times" w:eastAsia="Times" w:hAnsi="Times" w:cs="Times"/>
          <w:color w:val="595959"/>
          <w:sz w:val="28"/>
          <w:szCs w:val="28"/>
        </w:rPr>
      </w:pPr>
      <w:r>
        <w:rPr>
          <w:rFonts w:ascii="Times" w:eastAsia="Times" w:hAnsi="Times" w:cs="Times"/>
          <w:b/>
          <w:i/>
          <w:smallCaps/>
          <w:sz w:val="28"/>
          <w:szCs w:val="28"/>
        </w:rPr>
        <w:t xml:space="preserve">   </w:t>
      </w:r>
      <w:r>
        <w:rPr>
          <w:rFonts w:ascii="Times" w:eastAsia="Times" w:hAnsi="Times" w:cs="Times"/>
          <w:color w:val="595959"/>
          <w:sz w:val="28"/>
          <w:szCs w:val="28"/>
        </w:rPr>
        <w:t xml:space="preserve">Explain how these three terms are related to each other.  </w:t>
      </w:r>
    </w:p>
    <w:p w:rsidR="00BA5842" w:rsidRDefault="007E1581">
      <w:pPr>
        <w:ind w:left="-1440"/>
        <w:rPr>
          <w:rFonts w:ascii="Times" w:eastAsia="Times" w:hAnsi="Times" w:cs="Times"/>
          <w:b/>
          <w:i/>
          <w:smallCaps/>
          <w:sz w:val="28"/>
          <w:szCs w:val="28"/>
        </w:rPr>
      </w:pPr>
      <w:r>
        <w:rPr>
          <w:rFonts w:ascii="Times" w:eastAsia="Times" w:hAnsi="Times" w:cs="Times"/>
          <w:b/>
          <w:i/>
          <w:smallCaps/>
          <w:sz w:val="28"/>
          <w:szCs w:val="28"/>
        </w:rPr>
        <w:t xml:space="preserve">   </w:t>
      </w: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b/>
          <w:i/>
          <w:smallCaps/>
          <w:sz w:val="28"/>
          <w:szCs w:val="28"/>
        </w:rPr>
      </w:pPr>
      <w:r>
        <w:rPr>
          <w:rFonts w:ascii="Times" w:eastAsia="Times" w:hAnsi="Times" w:cs="Times"/>
          <w:b/>
          <w:i/>
          <w:smallCap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" w:eastAsia="Times" w:hAnsi="Times" w:cs="Times"/>
          <w:b/>
          <w:i/>
          <w:smallCaps/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</w:p>
    <w:p w:rsidR="00BA5842" w:rsidRDefault="007E1581">
      <w:pPr>
        <w:spacing w:line="360" w:lineRule="auto"/>
        <w:rPr>
          <w:rFonts w:ascii="Times" w:eastAsia="Times" w:hAnsi="Times" w:cs="Times"/>
          <w:b/>
          <w:i/>
          <w:smallCaps/>
          <w:sz w:val="28"/>
          <w:szCs w:val="28"/>
        </w:rPr>
      </w:pPr>
      <w:r>
        <w:rPr>
          <w:rFonts w:ascii="Times" w:eastAsia="Times" w:hAnsi="Times" w:cs="Times"/>
          <w:b/>
          <w:i/>
          <w:smallCaps/>
          <w:sz w:val="28"/>
          <w:szCs w:val="28"/>
        </w:rPr>
        <w:lastRenderedPageBreak/>
        <w:t xml:space="preserve">                                     </w:t>
      </w:r>
    </w:p>
    <w:p w:rsidR="00BA5842" w:rsidRDefault="007E1581">
      <w:pPr>
        <w:ind w:left="-1440"/>
        <w:jc w:val="center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ab/>
      </w:r>
      <w:r>
        <w:rPr>
          <w:rFonts w:ascii="Times" w:eastAsia="Times" w:hAnsi="Times" w:cs="Times"/>
          <w:b/>
          <w:sz w:val="28"/>
          <w:szCs w:val="28"/>
        </w:rPr>
        <w:tab/>
      </w:r>
      <w:r>
        <w:rPr>
          <w:rFonts w:ascii="Times" w:eastAsia="Times" w:hAnsi="Times" w:cs="Times"/>
          <w:b/>
          <w:sz w:val="28"/>
          <w:szCs w:val="28"/>
        </w:rPr>
        <w:tab/>
      </w:r>
    </w:p>
    <w:p w:rsidR="00BA5842" w:rsidRDefault="007E1581">
      <w:pPr>
        <w:ind w:hanging="1440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  <w:u w:val="single"/>
        </w:rPr>
        <w:t>CONCEPT 2:</w:t>
      </w:r>
      <w:r>
        <w:rPr>
          <w:rFonts w:ascii="Times" w:eastAsia="Times" w:hAnsi="Times" w:cs="Times"/>
          <w:b/>
          <w:sz w:val="28"/>
          <w:szCs w:val="28"/>
        </w:rPr>
        <w:t xml:space="preserve"> REPRODUCTION TRANSFERS GENETIC INFORMATION FROM PARENTS TO OFFSPRING.</w:t>
      </w:r>
    </w:p>
    <w:p w:rsidR="00BA5842" w:rsidRDefault="00BA5842">
      <w:pPr>
        <w:ind w:hanging="1440"/>
        <w:rPr>
          <w:rFonts w:ascii="Times" w:eastAsia="Times" w:hAnsi="Times" w:cs="Times"/>
          <w:b/>
          <w:sz w:val="28"/>
          <w:szCs w:val="28"/>
          <w:u w:val="single"/>
        </w:rPr>
      </w:pPr>
    </w:p>
    <w:p w:rsidR="00BA5842" w:rsidRDefault="007E1581">
      <w:pPr>
        <w:ind w:hanging="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Every species has its own strategies for reproduction. See the examples below: </w:t>
      </w:r>
    </w:p>
    <w:p w:rsidR="00BA5842" w:rsidRDefault="00BA5842">
      <w:pPr>
        <w:ind w:hanging="1440"/>
        <w:rPr>
          <w:rFonts w:ascii="Times" w:eastAsia="Times" w:hAnsi="Times" w:cs="Times"/>
          <w:b/>
          <w:sz w:val="28"/>
          <w:szCs w:val="28"/>
        </w:rPr>
      </w:pPr>
    </w:p>
    <w:tbl>
      <w:tblPr>
        <w:tblStyle w:val="a0"/>
        <w:tblW w:w="8865" w:type="dxa"/>
        <w:tblInd w:w="-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2"/>
        <w:gridCol w:w="3096"/>
        <w:gridCol w:w="2847"/>
      </w:tblGrid>
      <w:tr w:rsidR="00BA5842">
        <w:tc>
          <w:tcPr>
            <w:tcW w:w="2922" w:type="dxa"/>
          </w:tcPr>
          <w:p w:rsidR="00BA5842" w:rsidRDefault="007E1581">
            <w:pPr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60865" cy="1287136"/>
                  <wp:effectExtent l="0" t="0" r="0" b="0"/>
                  <wp:docPr id="8" name="image17.jpg" descr="Image result for hummingbird poll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hummingbird pollen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65" cy="1287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A5842" w:rsidRDefault="007E1581">
            <w:pPr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37851" cy="1286140"/>
                  <wp:effectExtent l="0" t="0" r="0" b="0"/>
                  <wp:docPr id="7" name="image16.jpg" descr="Image result for bird courtship display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age result for bird courtship display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51" cy="1286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BA5842" w:rsidRDefault="007E1581">
            <w:pPr>
              <w:rPr>
                <w:rFonts w:ascii="Times" w:eastAsia="Times" w:hAnsi="Times" w:cs="Times"/>
                <w:b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92283" cy="1263677"/>
                  <wp:effectExtent l="0" t="0" r="0" b="0"/>
                  <wp:docPr id="9" name="image18.jpg" descr="Image result for binary fiss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age result for binary fissio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83" cy="1263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842">
        <w:tc>
          <w:tcPr>
            <w:tcW w:w="2922" w:type="dxa"/>
          </w:tcPr>
          <w:p w:rsidR="00BA5842" w:rsidRDefault="007E1581">
            <w:pPr>
              <w:rPr>
                <w:rFonts w:ascii="Times" w:eastAsia="Times" w:hAnsi="Times" w:cs="Times"/>
                <w:i/>
                <w:sz w:val="28"/>
                <w:szCs w:val="28"/>
              </w:rPr>
            </w:pPr>
            <w:r>
              <w:rPr>
                <w:rFonts w:ascii="Times" w:eastAsia="Times" w:hAnsi="Times" w:cs="Times"/>
                <w:i/>
                <w:sz w:val="28"/>
                <w:szCs w:val="28"/>
              </w:rPr>
              <w:t>Plants have colours and scents that attract animals that can pick up and transfer pollen to othe</w:t>
            </w:r>
            <w:r>
              <w:rPr>
                <w:rFonts w:ascii="Times" w:eastAsia="Times" w:hAnsi="Times" w:cs="Times"/>
                <w:i/>
                <w:sz w:val="28"/>
                <w:szCs w:val="28"/>
              </w:rPr>
              <w:t>r flowers</w:t>
            </w:r>
          </w:p>
        </w:tc>
        <w:tc>
          <w:tcPr>
            <w:tcW w:w="3096" w:type="dxa"/>
          </w:tcPr>
          <w:p w:rsidR="00BA5842" w:rsidRDefault="007E1581">
            <w:pPr>
              <w:rPr>
                <w:rFonts w:ascii="Times" w:eastAsia="Times" w:hAnsi="Times" w:cs="Times"/>
                <w:i/>
                <w:sz w:val="28"/>
                <w:szCs w:val="28"/>
              </w:rPr>
            </w:pPr>
            <w:r>
              <w:rPr>
                <w:rFonts w:ascii="Times" w:eastAsia="Times" w:hAnsi="Times" w:cs="Times"/>
                <w:i/>
                <w:sz w:val="28"/>
                <w:szCs w:val="28"/>
              </w:rPr>
              <w:t xml:space="preserve">Many animals have courtship rituals. </w:t>
            </w:r>
          </w:p>
        </w:tc>
        <w:tc>
          <w:tcPr>
            <w:tcW w:w="2847" w:type="dxa"/>
          </w:tcPr>
          <w:p w:rsidR="00BA5842" w:rsidRDefault="007E1581">
            <w:pPr>
              <w:rPr>
                <w:rFonts w:ascii="Times" w:eastAsia="Times" w:hAnsi="Times" w:cs="Times"/>
                <w:i/>
                <w:sz w:val="28"/>
                <w:szCs w:val="28"/>
              </w:rPr>
            </w:pPr>
            <w:r>
              <w:rPr>
                <w:rFonts w:ascii="Times" w:eastAsia="Times" w:hAnsi="Times" w:cs="Times"/>
                <w:i/>
                <w:sz w:val="28"/>
                <w:szCs w:val="28"/>
              </w:rPr>
              <w:t xml:space="preserve">Bacteria reproduce on their own splitting in two. </w:t>
            </w:r>
          </w:p>
        </w:tc>
      </w:tr>
    </w:tbl>
    <w:p w:rsidR="00BA5842" w:rsidRDefault="00BA5842">
      <w:pPr>
        <w:ind w:hanging="1440"/>
        <w:rPr>
          <w:rFonts w:ascii="Times" w:eastAsia="Times" w:hAnsi="Times" w:cs="Times"/>
          <w:b/>
          <w:sz w:val="28"/>
          <w:szCs w:val="28"/>
        </w:rPr>
      </w:pPr>
    </w:p>
    <w:p w:rsidR="00BA5842" w:rsidRDefault="007E1581">
      <w:pPr>
        <w:spacing w:line="360" w:lineRule="auto"/>
        <w:ind w:hanging="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Despite these differences, there are just two basic ways that living things reproduce:</w:t>
      </w:r>
    </w:p>
    <w:p w:rsidR="00BA5842" w:rsidRDefault="00BA5842">
      <w:pPr>
        <w:spacing w:line="360" w:lineRule="auto"/>
        <w:ind w:hanging="1440"/>
        <w:rPr>
          <w:rFonts w:ascii="Times" w:eastAsia="Times" w:hAnsi="Times" w:cs="Times"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_________________________  reproduction: offspring come from a ___________ parent. Each offspring receives a copy of the parent’s genetic material. Offspring are genetically ______________________ to their parent and each other.</w:t>
      </w: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_________________________ </w:t>
      </w:r>
      <w:r>
        <w:rPr>
          <w:rFonts w:ascii="Times" w:eastAsia="Times" w:hAnsi="Times" w:cs="Times"/>
          <w:sz w:val="28"/>
          <w:szCs w:val="28"/>
        </w:rPr>
        <w:t xml:space="preserve"> reproduction: offspring come from _______ parents who each contribute half of the offspring’s genetic material. Offspring are genetically ______________________ than their parent and each other (unless they’re identical twins!).</w:t>
      </w: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In both asexual and sexua</w:t>
      </w:r>
      <w:r>
        <w:rPr>
          <w:rFonts w:ascii="Times" w:eastAsia="Times" w:hAnsi="Times" w:cs="Times"/>
          <w:sz w:val="28"/>
          <w:szCs w:val="28"/>
        </w:rPr>
        <w:t xml:space="preserve">l reproduction, the genetic material/information is passed on to offspring through a molecule called _____________. </w:t>
      </w:r>
    </w:p>
    <w:p w:rsidR="00BA5842" w:rsidRDefault="00BA5842">
      <w:pPr>
        <w:ind w:left="-1440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b/>
          <w:sz w:val="28"/>
          <w:szCs w:val="28"/>
        </w:rPr>
      </w:pP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b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lastRenderedPageBreak/>
        <w:t>DNA carries the master set of instructions for cell function</w:t>
      </w:r>
    </w:p>
    <w:p w:rsidR="00BA5842" w:rsidRDefault="007E1581">
      <w:pPr>
        <w:numPr>
          <w:ilvl w:val="0"/>
          <w:numId w:val="2"/>
        </w:numPr>
        <w:tabs>
          <w:tab w:val="left" w:pos="0"/>
        </w:tabs>
        <w:spacing w:line="360" w:lineRule="auto"/>
        <w:ind w:left="-1440" w:firstLine="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Stores the _____________  _______________________ of an organism</w:t>
      </w:r>
    </w:p>
    <w:p w:rsidR="00BA5842" w:rsidRDefault="007E1581">
      <w:pPr>
        <w:numPr>
          <w:ilvl w:val="0"/>
          <w:numId w:val="2"/>
        </w:numPr>
        <w:tabs>
          <w:tab w:val="left" w:pos="0"/>
        </w:tabs>
        <w:spacing w:line="360" w:lineRule="auto"/>
        <w:ind w:left="-1440" w:firstLine="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Genetic in</w:t>
      </w:r>
      <w:r>
        <w:rPr>
          <w:rFonts w:ascii="Times" w:eastAsia="Times" w:hAnsi="Times" w:cs="Times"/>
          <w:sz w:val="28"/>
          <w:szCs w:val="28"/>
        </w:rPr>
        <w:t>formation determines how an organism ________, ______________, and _______________.</w:t>
      </w:r>
    </w:p>
    <w:p w:rsidR="00BA5842" w:rsidRDefault="007E1581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809625</wp:posOffset>
            </wp:positionH>
            <wp:positionV relativeFrom="paragraph">
              <wp:posOffset>85725</wp:posOffset>
            </wp:positionV>
            <wp:extent cx="3365721" cy="2321524"/>
            <wp:effectExtent l="12700" t="12700" r="12700" b="12700"/>
            <wp:wrapNone/>
            <wp:docPr id="2" name="image8.png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icture 1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721" cy="2321524"/>
                    </a:xfrm>
                    <a:prstGeom prst="rect">
                      <a:avLst/>
                    </a:prstGeom>
                    <a:ln w="12700">
                      <a:solidFill>
                        <a:srgbClr val="007278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tabs>
          <w:tab w:val="left" w:pos="1080"/>
        </w:tabs>
        <w:spacing w:line="360" w:lineRule="auto"/>
        <w:rPr>
          <w:rFonts w:ascii="Times" w:eastAsia="Times" w:hAnsi="Times" w:cs="Times"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 xml:space="preserve">DNA: Structure </w:t>
      </w:r>
    </w:p>
    <w:p w:rsidR="00BA5842" w:rsidRDefault="007E1581">
      <w:pPr>
        <w:numPr>
          <w:ilvl w:val="0"/>
          <w:numId w:val="2"/>
        </w:numPr>
        <w:spacing w:before="200" w:line="216" w:lineRule="auto"/>
        <w:ind w:left="-135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Two long strands shaped like a _______________   _______________________</w:t>
      </w:r>
    </w:p>
    <w:p w:rsidR="00BA5842" w:rsidRDefault="007E1581">
      <w:pPr>
        <w:numPr>
          <w:ilvl w:val="0"/>
          <w:numId w:val="2"/>
        </w:numPr>
        <w:spacing w:before="200" w:line="216" w:lineRule="auto"/>
        <w:ind w:left="-135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Consists of many copies of four different chemical building blocks called </w:t>
      </w:r>
      <w:r>
        <w:rPr>
          <w:rFonts w:ascii="Times" w:eastAsia="Times" w:hAnsi="Times" w:cs="Times"/>
          <w:i/>
          <w:sz w:val="28"/>
          <w:szCs w:val="28"/>
        </w:rPr>
        <w:t>____________________</w:t>
      </w:r>
      <w:r>
        <w:rPr>
          <w:rFonts w:ascii="Times" w:eastAsia="Times" w:hAnsi="Times" w:cs="Times"/>
          <w:sz w:val="28"/>
          <w:szCs w:val="28"/>
        </w:rPr>
        <w:t>: adenine (A), thymine (T), cytosine (C), guanine (G)</w:t>
      </w:r>
    </w:p>
    <w:p w:rsidR="00BA5842" w:rsidRDefault="007E1581">
      <w:pPr>
        <w:numPr>
          <w:ilvl w:val="0"/>
          <w:numId w:val="2"/>
        </w:numPr>
        <w:spacing w:before="200" w:line="216" w:lineRule="auto"/>
        <w:ind w:left="-135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DNA sequence: The specific order of ___________________; the “code” that holds the genetic information.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2276475</wp:posOffset>
            </wp:positionH>
            <wp:positionV relativeFrom="paragraph">
              <wp:posOffset>504825</wp:posOffset>
            </wp:positionV>
            <wp:extent cx="2628347" cy="3305175"/>
            <wp:effectExtent l="0" t="0" r="0" b="0"/>
            <wp:wrapSquare wrapText="bothSides" distT="114300" distB="114300" distL="114300" distR="11430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347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5842" w:rsidRDefault="00BA5842">
      <w:pPr>
        <w:spacing w:before="200" w:line="216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spacing w:before="200" w:line="216" w:lineRule="auto"/>
        <w:rPr>
          <w:rFonts w:ascii="Times" w:eastAsia="Times" w:hAnsi="Times" w:cs="Times"/>
          <w:sz w:val="28"/>
          <w:szCs w:val="28"/>
        </w:rPr>
      </w:pPr>
    </w:p>
    <w:p w:rsidR="00BA5842" w:rsidRDefault="00BA5842">
      <w:pPr>
        <w:spacing w:before="200" w:line="216" w:lineRule="auto"/>
        <w:rPr>
          <w:rFonts w:ascii="Times" w:eastAsia="Times" w:hAnsi="Times" w:cs="Times"/>
          <w:sz w:val="28"/>
          <w:szCs w:val="28"/>
        </w:rPr>
      </w:pPr>
    </w:p>
    <w:p w:rsidR="00BA5842" w:rsidRDefault="007E1581">
      <w:pPr>
        <w:spacing w:before="200" w:line="216" w:lineRule="auto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 xml:space="preserve">Use the image at the right to complete the follow: </w:t>
      </w:r>
    </w:p>
    <w:p w:rsidR="00BA5842" w:rsidRDefault="007E1581">
      <w:pPr>
        <w:spacing w:before="200" w:line="216" w:lineRule="auto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>Circle a nucleotide.</w:t>
      </w:r>
    </w:p>
    <w:p w:rsidR="00BA5842" w:rsidRDefault="007E1581">
      <w:pPr>
        <w:spacing w:before="200" w:line="216" w:lineRule="auto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 xml:space="preserve">Label the sugar and phosphate. </w:t>
      </w:r>
    </w:p>
    <w:p w:rsidR="00BA5842" w:rsidRDefault="007E1581">
      <w:pPr>
        <w:spacing w:before="200" w:line="216" w:lineRule="auto"/>
        <w:rPr>
          <w:rFonts w:ascii="Times" w:eastAsia="Times" w:hAnsi="Times" w:cs="Times"/>
          <w:i/>
          <w:sz w:val="28"/>
          <w:szCs w:val="28"/>
        </w:rPr>
      </w:pPr>
      <w:r>
        <w:rPr>
          <w:rFonts w:ascii="Times" w:eastAsia="Times" w:hAnsi="Times" w:cs="Times"/>
          <w:i/>
          <w:sz w:val="28"/>
          <w:szCs w:val="28"/>
        </w:rPr>
        <w:t xml:space="preserve">Label the bases that are not already labeled </w:t>
      </w: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b/>
          <w:sz w:val="28"/>
          <w:szCs w:val="28"/>
        </w:rPr>
      </w:pPr>
    </w:p>
    <w:p w:rsidR="00BA5842" w:rsidRDefault="00BA5842">
      <w:pPr>
        <w:spacing w:line="360" w:lineRule="auto"/>
        <w:ind w:left="-1440"/>
        <w:rPr>
          <w:rFonts w:ascii="Times" w:eastAsia="Times" w:hAnsi="Times" w:cs="Times"/>
          <w:b/>
          <w:sz w:val="28"/>
          <w:szCs w:val="28"/>
        </w:rPr>
      </w:pP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DNA: Function</w:t>
      </w:r>
    </w:p>
    <w:p w:rsidR="00BA5842" w:rsidRDefault="007E1581">
      <w:pPr>
        <w:numPr>
          <w:ilvl w:val="0"/>
          <w:numId w:val="1"/>
        </w:numPr>
        <w:spacing w:before="200" w:line="360" w:lineRule="auto"/>
        <w:ind w:left="-1350"/>
        <w:contextualSpacing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Stores the ___________   ___________________  of an organism</w:t>
      </w:r>
    </w:p>
    <w:p w:rsidR="00BA5842" w:rsidRDefault="007E1581">
      <w:pPr>
        <w:numPr>
          <w:ilvl w:val="0"/>
          <w:numId w:val="1"/>
        </w:numPr>
        <w:spacing w:before="200" w:line="360" w:lineRule="auto"/>
        <w:ind w:left="-1350"/>
        <w:contextualSpacing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An organism’s DNA is stored in each of its _____________. </w:t>
      </w:r>
    </w:p>
    <w:p w:rsidR="00BA5842" w:rsidRDefault="007E1581">
      <w:pPr>
        <w:numPr>
          <w:ilvl w:val="0"/>
          <w:numId w:val="1"/>
        </w:numPr>
        <w:spacing w:before="200" w:line="360" w:lineRule="auto"/>
        <w:ind w:left="-1350"/>
        <w:contextualSpacing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DNA molecules coil and compact into a cond</w:t>
      </w:r>
      <w:r>
        <w:rPr>
          <w:rFonts w:ascii="Times" w:eastAsia="Times" w:hAnsi="Times" w:cs="Times"/>
          <w:sz w:val="28"/>
          <w:szCs w:val="28"/>
        </w:rPr>
        <w:t xml:space="preserve">ensed form called </w:t>
      </w:r>
      <w:r>
        <w:rPr>
          <w:rFonts w:ascii="Times" w:eastAsia="Times" w:hAnsi="Times" w:cs="Times"/>
          <w:i/>
          <w:sz w:val="28"/>
          <w:szCs w:val="28"/>
        </w:rPr>
        <w:t>_______________</w:t>
      </w:r>
      <w:r>
        <w:rPr>
          <w:rFonts w:ascii="Times" w:eastAsia="Times" w:hAnsi="Times" w:cs="Times"/>
          <w:sz w:val="28"/>
          <w:szCs w:val="28"/>
        </w:rPr>
        <w:t xml:space="preserve"> to fit into the cells</w:t>
      </w:r>
    </w:p>
    <w:p w:rsidR="00BA5842" w:rsidRDefault="007E1581">
      <w:pPr>
        <w:numPr>
          <w:ilvl w:val="0"/>
          <w:numId w:val="1"/>
        </w:numPr>
        <w:spacing w:before="200" w:line="360" w:lineRule="auto"/>
        <w:ind w:left="-1350"/>
        <w:contextualSpacing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Just before reproduction: DNA condenses further into structures called </w:t>
      </w:r>
      <w:r>
        <w:rPr>
          <w:rFonts w:ascii="Times" w:eastAsia="Times" w:hAnsi="Times" w:cs="Times"/>
          <w:b/>
          <w:i/>
          <w:sz w:val="28"/>
          <w:szCs w:val="28"/>
        </w:rPr>
        <w:t>_______________________</w:t>
      </w:r>
    </w:p>
    <w:p w:rsidR="00BA5842" w:rsidRDefault="007E1581">
      <w:pPr>
        <w:numPr>
          <w:ilvl w:val="0"/>
          <w:numId w:val="1"/>
        </w:numPr>
        <w:spacing w:before="200" w:line="360" w:lineRule="auto"/>
        <w:ind w:left="-1350"/>
        <w:contextualSpacing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During reproduction: Copies of chromosomes (and therefore DNA) are transferred the    </w:t>
      </w:r>
    </w:p>
    <w:p w:rsidR="00BA5842" w:rsidRDefault="007E1581">
      <w:pPr>
        <w:spacing w:line="360" w:lineRule="auto"/>
        <w:ind w:left="-1620" w:firstLine="18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 _________________</w:t>
      </w:r>
      <w:r>
        <w:rPr>
          <w:rFonts w:ascii="Times" w:eastAsia="Times" w:hAnsi="Times" w:cs="Times"/>
          <w:sz w:val="28"/>
          <w:szCs w:val="28"/>
        </w:rPr>
        <w:t xml:space="preserve">_______. </w:t>
      </w:r>
    </w:p>
    <w:p w:rsidR="00BA5842" w:rsidRDefault="007E1581">
      <w:pPr>
        <w:spacing w:line="360" w:lineRule="auto"/>
        <w:ind w:left="-1440"/>
        <w:rPr>
          <w:rFonts w:ascii="Times" w:eastAsia="Times" w:hAnsi="Times" w:cs="Times"/>
          <w:sz w:val="28"/>
          <w:szCs w:val="28"/>
        </w:rPr>
      </w:pPr>
      <w:hyperlink r:id="rId15">
        <w:r>
          <w:rPr>
            <w:rFonts w:ascii="Times" w:eastAsia="Times" w:hAnsi="Times" w:cs="Times"/>
            <w:b/>
            <w:color w:val="1155CC"/>
            <w:sz w:val="28"/>
            <w:szCs w:val="28"/>
            <w:u w:val="single"/>
          </w:rPr>
          <w:t>https://www.youtube.com/watch?v=xUrlreMaUrs</w:t>
        </w:r>
      </w:hyperlink>
    </w:p>
    <w:p w:rsidR="00BA5842" w:rsidRDefault="007E1581">
      <w:pPr>
        <w:spacing w:line="480" w:lineRule="auto"/>
        <w:ind w:left="-1620" w:firstLine="180"/>
        <w:jc w:val="center"/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Label the diagram below using the terms: </w:t>
      </w:r>
      <w:r>
        <w:rPr>
          <w:rFonts w:ascii="Times" w:eastAsia="Times" w:hAnsi="Times" w:cs="Times"/>
          <w:b/>
          <w:i/>
          <w:sz w:val="28"/>
          <w:szCs w:val="28"/>
        </w:rPr>
        <w:t>chromosome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ascii="Times" w:eastAsia="Times" w:hAnsi="Times" w:cs="Times"/>
          <w:b/>
          <w:i/>
          <w:sz w:val="28"/>
          <w:szCs w:val="28"/>
        </w:rPr>
        <w:t>DNA</w:t>
      </w:r>
      <w:r>
        <w:rPr>
          <w:rFonts w:ascii="Times" w:eastAsia="Times" w:hAnsi="Times" w:cs="Times"/>
          <w:sz w:val="28"/>
          <w:szCs w:val="28"/>
        </w:rPr>
        <w:t xml:space="preserve"> and </w:t>
      </w:r>
      <w:r>
        <w:rPr>
          <w:rFonts w:ascii="Times" w:eastAsia="Times" w:hAnsi="Times" w:cs="Times"/>
          <w:b/>
          <w:i/>
          <w:sz w:val="28"/>
          <w:szCs w:val="28"/>
        </w:rPr>
        <w:t>chromatin</w:t>
      </w:r>
    </w:p>
    <w:bookmarkStart w:id="1" w:name="_gjdgxs" w:colFirst="0" w:colLast="0"/>
    <w:bookmarkEnd w:id="1"/>
    <w:p w:rsidR="00BA5842" w:rsidRDefault="007E1581">
      <w:pPr>
        <w:spacing w:line="360" w:lineRule="auto"/>
        <w:rPr>
          <w:rFonts w:ascii="Times" w:eastAsia="Times" w:hAnsi="Times" w:cs="Times"/>
          <w:sz w:val="28"/>
          <w:szCs w:val="28"/>
        </w:rPr>
      </w:pPr>
      <w:r>
        <w:fldChar w:fldCharType="begin"/>
      </w:r>
      <w:r>
        <w:instrText xml:space="preserve"> HYPERLINK "https://www.youtube.com/watch?v=xUrlreMaUrs" </w:instrText>
      </w:r>
      <w:r>
        <w:fldChar w:fldCharType="separate"/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-790574</wp:posOffset>
            </wp:positionH>
            <wp:positionV relativeFrom="paragraph">
              <wp:posOffset>133350</wp:posOffset>
            </wp:positionV>
            <wp:extent cx="5429250" cy="2679700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5842" w:rsidRDefault="007E1581">
      <w:pPr>
        <w:rPr>
          <w:color w:val="1155CC"/>
          <w:u w:val="single"/>
        </w:rPr>
      </w:pPr>
      <w:r>
        <w:fldChar w:fldCharType="end"/>
      </w:r>
      <w:r>
        <w:t xml:space="preserve"> HYPERLINK "https://www.youtube.com/watch?v=xUrlreMaUrs" </w:t>
      </w:r>
    </w:p>
    <w:sectPr w:rsidR="00BA5842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297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E1581">
      <w:r>
        <w:separator/>
      </w:r>
    </w:p>
  </w:endnote>
  <w:endnote w:type="continuationSeparator" w:id="0">
    <w:p w:rsidR="00000000" w:rsidRDefault="007E1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7E158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42" w:rsidRDefault="007E1581">
    <w:pPr>
      <w:jc w:val="right"/>
      <w:rPr>
        <w:color w:val="1155CC"/>
        <w:u w:val="single"/>
      </w:rPr>
    </w:pPr>
    <w:r>
      <w:rPr>
        <w:rFonts w:ascii="Times" w:eastAsia="Times" w:hAnsi="Times" w:cs="Times"/>
        <w:sz w:val="28"/>
        <w:szCs w:val="28"/>
      </w:rPr>
      <w:fldChar w:fldCharType="begin"/>
    </w:r>
    <w:r>
      <w:rPr>
        <w:rFonts w:ascii="Times" w:eastAsia="Times" w:hAnsi="Times" w:cs="Times"/>
        <w:sz w:val="28"/>
        <w:szCs w:val="28"/>
      </w:rPr>
      <w:instrText>PAGE</w:instrText>
    </w:r>
    <w:r>
      <w:rPr>
        <w:rFonts w:ascii="Times" w:eastAsia="Times" w:hAnsi="Times" w:cs="Times"/>
        <w:sz w:val="28"/>
        <w:szCs w:val="28"/>
      </w:rPr>
      <w:fldChar w:fldCharType="separate"/>
    </w:r>
    <w:r>
      <w:rPr>
        <w:rFonts w:ascii="Times" w:eastAsia="Times" w:hAnsi="Times" w:cs="Times"/>
        <w:noProof/>
        <w:sz w:val="28"/>
        <w:szCs w:val="28"/>
      </w:rPr>
      <w:t>1</w:t>
    </w:r>
    <w:r>
      <w:rPr>
        <w:rFonts w:ascii="Times" w:eastAsia="Times" w:hAnsi="Times" w:cs="Times"/>
        <w:sz w:val="28"/>
        <w:szCs w:val="28"/>
      </w:rPr>
      <w:fldChar w:fldCharType="end"/>
    </w:r>
    <w:hyperlink r:id="rId1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E1581">
      <w:r>
        <w:separator/>
      </w:r>
    </w:p>
  </w:footnote>
  <w:footnote w:type="continuationSeparator" w:id="0">
    <w:p w:rsidR="00000000" w:rsidRDefault="007E1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7E158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42" w:rsidRDefault="00BA5842">
    <w:pPr>
      <w:ind w:left="-1440"/>
      <w:rPr>
        <w:rFonts w:ascii="Times" w:eastAsia="Times" w:hAnsi="Times" w:cs="Times"/>
        <w:b/>
        <w:i/>
        <w:smallCaps/>
        <w:sz w:val="28"/>
        <w:szCs w:val="28"/>
      </w:rPr>
    </w:pPr>
  </w:p>
  <w:p w:rsidR="00BA5842" w:rsidRDefault="00BA5842">
    <w:pPr>
      <w:ind w:left="-1440"/>
      <w:rPr>
        <w:rFonts w:ascii="Times" w:eastAsia="Times" w:hAnsi="Times" w:cs="Times"/>
        <w:b/>
        <w:i/>
        <w:smallCaps/>
        <w:sz w:val="28"/>
        <w:szCs w:val="28"/>
      </w:rPr>
    </w:pPr>
  </w:p>
  <w:p w:rsidR="00BA5842" w:rsidRDefault="007E1581">
    <w:pPr>
      <w:ind w:left="-1440"/>
      <w:rPr>
        <w:rFonts w:ascii="Times" w:eastAsia="Times" w:hAnsi="Times" w:cs="Times"/>
        <w:b/>
        <w:i/>
        <w:smallCaps/>
        <w:sz w:val="28"/>
        <w:szCs w:val="28"/>
        <w:u w:val="single"/>
      </w:rPr>
    </w:pPr>
    <w:r>
      <w:rPr>
        <w:rFonts w:ascii="Times" w:eastAsia="Times" w:hAnsi="Times" w:cs="Times"/>
        <w:b/>
        <w:i/>
        <w:smallCaps/>
        <w:sz w:val="28"/>
        <w:szCs w:val="28"/>
        <w:u w:val="single"/>
      </w:rPr>
      <w:t xml:space="preserve">TOPIC 1.1: WHY IS THE REPRODUCTION OF CELLS IMPORTANT? </w:t>
    </w:r>
  </w:p>
  <w:p w:rsidR="00BA5842" w:rsidRDefault="007E1581">
    <w:pPr>
      <w:ind w:left="-1440"/>
      <w:jc w:val="center"/>
      <w:rPr>
        <w:rFonts w:ascii="Times" w:eastAsia="Times" w:hAnsi="Times" w:cs="Times"/>
        <w:b/>
        <w:i/>
        <w:smallCaps/>
        <w:sz w:val="28"/>
        <w:szCs w:val="28"/>
      </w:rPr>
    </w:pP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</w:p>
  <w:p w:rsidR="00BA5842" w:rsidRDefault="007E1581">
    <w:pPr>
      <w:ind w:left="-1440" w:firstLine="720"/>
      <w:jc w:val="center"/>
      <w:rPr>
        <w:color w:val="1155CC"/>
        <w:u w:val="single"/>
      </w:rPr>
    </w:pPr>
    <w:r>
      <w:rPr>
        <w:rFonts w:ascii="Times" w:eastAsia="Times" w:hAnsi="Times" w:cs="Times"/>
        <w:b/>
        <w:i/>
        <w:smallCaps/>
        <w:sz w:val="28"/>
        <w:szCs w:val="28"/>
      </w:rPr>
      <w:t xml:space="preserve">          </w:t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</w:r>
    <w:r>
      <w:rPr>
        <w:rFonts w:ascii="Times" w:eastAsia="Times" w:hAnsi="Times" w:cs="Times"/>
        <w:b/>
        <w:i/>
        <w:smallCaps/>
        <w:sz w:val="28"/>
        <w:szCs w:val="28"/>
      </w:rPr>
      <w:tab/>
      <w:t>NAME: _________________</w:t>
    </w:r>
    <w:r>
      <w:fldChar w:fldCharType="begin"/>
    </w:r>
    <w:r>
      <w:instrText xml:space="preserve"> HYPERLINK "https:</w:instrText>
    </w:r>
    <w:r>
      <w:instrText xml:space="preserve">//www.youtube.com/watch?v=xUrlreMaUrs" </w:instrText>
    </w:r>
    <w:r>
      <w:fldChar w:fldCharType="separate"/>
    </w:r>
  </w:p>
  <w:p w:rsidR="00BA5842" w:rsidRDefault="007E1581">
    <w:pPr>
      <w:jc w:val="right"/>
      <w:rPr>
        <w:color w:val="1155CC"/>
        <w:u w:val="single"/>
      </w:rPr>
    </w:pPr>
    <w:r>
      <w:fldChar w:fldCharType="end"/>
    </w:r>
    <w:r>
      <w:rPr>
        <w:rFonts w:ascii="Times" w:eastAsia="Times" w:hAnsi="Times" w:cs="Times"/>
        <w:sz w:val="28"/>
        <w:szCs w:val="28"/>
      </w:rPr>
      <w:fldChar w:fldCharType="begin"/>
    </w:r>
    <w:r>
      <w:rPr>
        <w:rFonts w:ascii="Times" w:eastAsia="Times" w:hAnsi="Times" w:cs="Times"/>
        <w:sz w:val="28"/>
        <w:szCs w:val="28"/>
      </w:rPr>
      <w:instrText>PAGE</w:instrText>
    </w:r>
    <w:r>
      <w:rPr>
        <w:rFonts w:ascii="Times" w:eastAsia="Times" w:hAnsi="Times" w:cs="Times"/>
        <w:sz w:val="28"/>
        <w:szCs w:val="28"/>
      </w:rPr>
      <w:fldChar w:fldCharType="separate"/>
    </w:r>
    <w:r>
      <w:rPr>
        <w:rFonts w:ascii="Times" w:eastAsia="Times" w:hAnsi="Times" w:cs="Times"/>
        <w:noProof/>
        <w:sz w:val="28"/>
        <w:szCs w:val="28"/>
      </w:rPr>
      <w:t>1</w:t>
    </w:r>
    <w:r>
      <w:rPr>
        <w:rFonts w:ascii="Times" w:eastAsia="Times" w:hAnsi="Times" w:cs="Times"/>
        <w:sz w:val="28"/>
        <w:szCs w:val="28"/>
      </w:rPr>
      <w:fldChar w:fldCharType="end"/>
    </w:r>
    <w:r>
      <w:t xml:space="preserve"> HYPERLINK "https://www.youtube.com/watch?v=xUrlreMaUrs"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545E"/>
    <w:multiLevelType w:val="multilevel"/>
    <w:tmpl w:val="A7E489F0"/>
    <w:lvl w:ilvl="0">
      <w:start w:val="1"/>
      <w:numFmt w:val="bullet"/>
      <w:lvlText w:val="●"/>
      <w:lvlJc w:val="left"/>
      <w:pPr>
        <w:ind w:left="117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Arial" w:eastAsia="Arial" w:hAnsi="Arial" w:cs="Arial"/>
      </w:rPr>
    </w:lvl>
  </w:abstractNum>
  <w:abstractNum w:abstractNumId="1" w15:restartNumberingAfterBreak="0">
    <w:nsid w:val="731E0B31"/>
    <w:multiLevelType w:val="multilevel"/>
    <w:tmpl w:val="F8964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42"/>
    <w:rsid w:val="007E1581"/>
    <w:rsid w:val="00BA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D84739-3542-4DCC-A1F7-B5FBB75E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UrlreMaUrs" TargetMode="Externa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xUrlreMaU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Calindy Ramsden</dc:creator>
  <cp:lastModifiedBy>Calindy Ramsden</cp:lastModifiedBy>
  <cp:revision>2</cp:revision>
  <dcterms:created xsi:type="dcterms:W3CDTF">2017-09-22T23:37:00Z</dcterms:created>
  <dcterms:modified xsi:type="dcterms:W3CDTF">2017-09-22T23:37:00Z</dcterms:modified>
</cp:coreProperties>
</file>