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FC7" w:rsidRDefault="00525C31" w:rsidP="00525C31">
      <w:pPr>
        <w:spacing w:after="0" w:line="240" w:lineRule="auto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Sculpting Earth’s Surface: Water </w:t>
      </w:r>
    </w:p>
    <w:p w:rsidR="00525C31" w:rsidRDefault="00525C31" w:rsidP="00525C3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Chapter 3 </w:t>
      </w:r>
    </w:p>
    <w:p w:rsidR="00525C31" w:rsidRDefault="00525C31" w:rsidP="00525C3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Page 78 – </w:t>
      </w:r>
    </w:p>
    <w:p w:rsidR="00525C31" w:rsidRPr="00CF59E1" w:rsidRDefault="00525C31" w:rsidP="00525C31">
      <w:pPr>
        <w:spacing w:after="0" w:line="240" w:lineRule="auto"/>
        <w:jc w:val="center"/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25C31" w:rsidRPr="00CF59E1" w:rsidTr="00525C31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5C31" w:rsidRPr="00CF59E1" w:rsidRDefault="00525C31" w:rsidP="00525C31">
            <w:pPr>
              <w:rPr>
                <w:b/>
                <w:sz w:val="26"/>
                <w:szCs w:val="26"/>
              </w:rPr>
            </w:pPr>
            <w:r w:rsidRPr="00CF59E1">
              <w:rPr>
                <w:b/>
                <w:sz w:val="26"/>
                <w:szCs w:val="26"/>
              </w:rPr>
              <w:t xml:space="preserve">3.1: Earth’s External Processes </w:t>
            </w:r>
          </w:p>
        </w:tc>
      </w:tr>
    </w:tbl>
    <w:p w:rsidR="00525C31" w:rsidRDefault="00525C31" w:rsidP="00525C31">
      <w:pPr>
        <w:rPr>
          <w:sz w:val="26"/>
          <w:szCs w:val="26"/>
        </w:rPr>
      </w:pPr>
    </w:p>
    <w:p w:rsidR="00525C31" w:rsidRDefault="00525C31" w:rsidP="00525C31">
      <w:pPr>
        <w:rPr>
          <w:sz w:val="26"/>
          <w:szCs w:val="26"/>
        </w:rPr>
      </w:pPr>
      <w:r>
        <w:rPr>
          <w:sz w:val="26"/>
          <w:szCs w:val="26"/>
        </w:rPr>
        <w:t xml:space="preserve">There are 3 external processes that effect the shape of Earth’s surface: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525C31" w:rsidTr="00525C31">
        <w:tc>
          <w:tcPr>
            <w:tcW w:w="2245" w:type="dxa"/>
            <w:shd w:val="clear" w:color="auto" w:fill="E7E6E6" w:themeFill="background2"/>
          </w:tcPr>
          <w:p w:rsidR="00525C31" w:rsidRPr="00525C31" w:rsidRDefault="00525C31" w:rsidP="00525C3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Weathering </w:t>
            </w:r>
          </w:p>
        </w:tc>
        <w:tc>
          <w:tcPr>
            <w:tcW w:w="7105" w:type="dxa"/>
          </w:tcPr>
          <w:p w:rsidR="00525C31" w:rsidRDefault="00525C31" w:rsidP="00525C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physical breakdown and chemical alteration of rock at or near Earth’s surface </w:t>
            </w:r>
          </w:p>
          <w:p w:rsidR="00525C31" w:rsidRPr="00525C31" w:rsidRDefault="00525C31" w:rsidP="00525C31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Physical: </w:t>
            </w:r>
            <w:r w:rsidR="001A35DF">
              <w:rPr>
                <w:sz w:val="26"/>
                <w:szCs w:val="26"/>
              </w:rPr>
              <w:t xml:space="preserve">rock is broken down into smaller and smaller pieces </w:t>
            </w:r>
          </w:p>
          <w:p w:rsidR="00525C31" w:rsidRPr="00525C31" w:rsidRDefault="00525C31" w:rsidP="00525C31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Chemical</w:t>
            </w:r>
            <w:r w:rsidR="001A35DF">
              <w:rPr>
                <w:b/>
                <w:sz w:val="26"/>
                <w:szCs w:val="26"/>
              </w:rPr>
              <w:t xml:space="preserve">: </w:t>
            </w:r>
            <w:r w:rsidR="001A35DF">
              <w:rPr>
                <w:sz w:val="26"/>
                <w:szCs w:val="26"/>
              </w:rPr>
              <w:t xml:space="preserve">alters the internal structure of minerals </w:t>
            </w:r>
          </w:p>
        </w:tc>
      </w:tr>
      <w:tr w:rsidR="00525C31" w:rsidTr="00525C31">
        <w:tc>
          <w:tcPr>
            <w:tcW w:w="2245" w:type="dxa"/>
            <w:shd w:val="clear" w:color="auto" w:fill="E7E6E6" w:themeFill="background2"/>
          </w:tcPr>
          <w:p w:rsidR="00525C31" w:rsidRPr="00525C31" w:rsidRDefault="00525C31" w:rsidP="00525C3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Mass Wasting </w:t>
            </w:r>
          </w:p>
        </w:tc>
        <w:tc>
          <w:tcPr>
            <w:tcW w:w="7105" w:type="dxa"/>
          </w:tcPr>
          <w:p w:rsidR="00525C31" w:rsidRDefault="00525C31" w:rsidP="00525C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transfer of rock and soil downslope, under the influence of gravity </w:t>
            </w:r>
          </w:p>
        </w:tc>
      </w:tr>
      <w:tr w:rsidR="00525C31" w:rsidTr="00525C31">
        <w:tc>
          <w:tcPr>
            <w:tcW w:w="2245" w:type="dxa"/>
            <w:shd w:val="clear" w:color="auto" w:fill="E7E6E6" w:themeFill="background2"/>
          </w:tcPr>
          <w:p w:rsidR="00525C31" w:rsidRPr="00525C31" w:rsidRDefault="00525C31" w:rsidP="00525C3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Erosion </w:t>
            </w:r>
          </w:p>
        </w:tc>
        <w:tc>
          <w:tcPr>
            <w:tcW w:w="7105" w:type="dxa"/>
          </w:tcPr>
          <w:p w:rsidR="00525C31" w:rsidRDefault="00525C31" w:rsidP="00525C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physical removal of material by</w:t>
            </w:r>
            <w:r w:rsidR="0094595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a mobile agent such as flowing water, waves, wind or glacial ice </w:t>
            </w:r>
          </w:p>
        </w:tc>
      </w:tr>
    </w:tbl>
    <w:p w:rsidR="00525C31" w:rsidRPr="00CF59E1" w:rsidRDefault="00525C31" w:rsidP="00525C31">
      <w:pPr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1A35DF" w:rsidRPr="00CF59E1" w:rsidTr="00650574">
        <w:tc>
          <w:tcPr>
            <w:tcW w:w="9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A35DF" w:rsidRPr="00CF59E1" w:rsidRDefault="001A35DF" w:rsidP="008C174E">
            <w:pPr>
              <w:rPr>
                <w:b/>
                <w:sz w:val="26"/>
                <w:szCs w:val="26"/>
              </w:rPr>
            </w:pPr>
            <w:r w:rsidRPr="00CF59E1">
              <w:rPr>
                <w:b/>
                <w:sz w:val="26"/>
                <w:szCs w:val="26"/>
              </w:rPr>
              <w:t xml:space="preserve">3.2: Mass Wasting: The </w:t>
            </w:r>
            <w:r w:rsidR="008C174E" w:rsidRPr="00CF59E1">
              <w:rPr>
                <w:b/>
                <w:sz w:val="26"/>
                <w:szCs w:val="26"/>
              </w:rPr>
              <w:t>W</w:t>
            </w:r>
            <w:r w:rsidRPr="00CF59E1">
              <w:rPr>
                <w:b/>
                <w:sz w:val="26"/>
                <w:szCs w:val="26"/>
              </w:rPr>
              <w:t xml:space="preserve">ork of Gravity  </w:t>
            </w:r>
          </w:p>
        </w:tc>
      </w:tr>
    </w:tbl>
    <w:p w:rsidR="001A35DF" w:rsidRDefault="001A35DF" w:rsidP="001A35DF">
      <w:pPr>
        <w:rPr>
          <w:sz w:val="26"/>
          <w:szCs w:val="26"/>
        </w:rPr>
      </w:pPr>
    </w:p>
    <w:p w:rsidR="001A35DF" w:rsidRDefault="001A35DF" w:rsidP="001A35D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Types of Mass Wasting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238"/>
        <w:gridCol w:w="3910"/>
        <w:gridCol w:w="4177"/>
        <w:gridCol w:w="570"/>
      </w:tblGrid>
      <w:tr w:rsidR="001A35DF" w:rsidTr="0094595F">
        <w:tc>
          <w:tcPr>
            <w:tcW w:w="1238" w:type="dxa"/>
            <w:shd w:val="clear" w:color="auto" w:fill="D9D9D9" w:themeFill="background1" w:themeFillShade="D9"/>
          </w:tcPr>
          <w:p w:rsidR="001A35DF" w:rsidRPr="001A35DF" w:rsidRDefault="001A35DF" w:rsidP="001A35D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Slump </w:t>
            </w:r>
          </w:p>
        </w:tc>
        <w:tc>
          <w:tcPr>
            <w:tcW w:w="3910" w:type="dxa"/>
          </w:tcPr>
          <w:p w:rsidR="001A35DF" w:rsidRDefault="001A35DF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Downward sliding of a mass of rock along a curved surface </w:t>
            </w:r>
          </w:p>
        </w:tc>
        <w:tc>
          <w:tcPr>
            <w:tcW w:w="4747" w:type="dxa"/>
            <w:gridSpan w:val="2"/>
          </w:tcPr>
          <w:p w:rsidR="001A35DF" w:rsidRDefault="008C174E" w:rsidP="008C174E">
            <w:pPr>
              <w:ind w:left="233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198120</wp:posOffset>
                  </wp:positionV>
                  <wp:extent cx="2717165" cy="1574800"/>
                  <wp:effectExtent l="0" t="0" r="6985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165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1A35DF" w:rsidTr="0094595F">
        <w:trPr>
          <w:gridAfter w:val="1"/>
          <w:wAfter w:w="570" w:type="dxa"/>
        </w:trPr>
        <w:tc>
          <w:tcPr>
            <w:tcW w:w="1238" w:type="dxa"/>
            <w:shd w:val="clear" w:color="auto" w:fill="D9D9D9" w:themeFill="background1" w:themeFillShade="D9"/>
          </w:tcPr>
          <w:p w:rsidR="001A35DF" w:rsidRPr="001A35DF" w:rsidRDefault="001A35DF" w:rsidP="001A35D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Rockslide</w:t>
            </w:r>
          </w:p>
        </w:tc>
        <w:tc>
          <w:tcPr>
            <w:tcW w:w="3910" w:type="dxa"/>
          </w:tcPr>
          <w:p w:rsidR="001A35DF" w:rsidRDefault="001A35DF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Block of bedrock break loose and slide very rapidly downslope </w:t>
            </w:r>
          </w:p>
        </w:tc>
        <w:tc>
          <w:tcPr>
            <w:tcW w:w="4177" w:type="dxa"/>
          </w:tcPr>
          <w:p w:rsidR="001A35DF" w:rsidRDefault="008C174E" w:rsidP="001A35D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3810</wp:posOffset>
                  </wp:positionV>
                  <wp:extent cx="2364105" cy="15697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5DF" w:rsidTr="0094595F">
        <w:trPr>
          <w:gridAfter w:val="1"/>
          <w:wAfter w:w="570" w:type="dxa"/>
        </w:trPr>
        <w:tc>
          <w:tcPr>
            <w:tcW w:w="1238" w:type="dxa"/>
            <w:shd w:val="clear" w:color="auto" w:fill="D9D9D9" w:themeFill="background1" w:themeFillShade="D9"/>
          </w:tcPr>
          <w:p w:rsidR="001A35DF" w:rsidRPr="001A35DF" w:rsidRDefault="001A35DF" w:rsidP="001A35D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Debris Flow</w:t>
            </w:r>
          </w:p>
        </w:tc>
        <w:tc>
          <w:tcPr>
            <w:tcW w:w="3910" w:type="dxa"/>
          </w:tcPr>
          <w:p w:rsidR="001A35DF" w:rsidRDefault="001A35DF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flow of weathered debris containing a large </w:t>
            </w:r>
            <w:proofErr w:type="spellStart"/>
            <w:r>
              <w:rPr>
                <w:sz w:val="26"/>
                <w:szCs w:val="26"/>
              </w:rPr>
              <w:t>amont</w:t>
            </w:r>
            <w:proofErr w:type="spellEnd"/>
            <w:r>
              <w:rPr>
                <w:sz w:val="26"/>
                <w:szCs w:val="26"/>
              </w:rPr>
              <w:t xml:space="preserve"> of water. Sometimes called a mudflow</w:t>
            </w:r>
          </w:p>
        </w:tc>
        <w:tc>
          <w:tcPr>
            <w:tcW w:w="4177" w:type="dxa"/>
          </w:tcPr>
          <w:p w:rsidR="001A35DF" w:rsidRDefault="008C174E" w:rsidP="001A35D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136525</wp:posOffset>
                  </wp:positionV>
                  <wp:extent cx="2404110" cy="1447165"/>
                  <wp:effectExtent l="0" t="0" r="0" b="63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11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35DF" w:rsidTr="0094595F">
        <w:trPr>
          <w:gridAfter w:val="1"/>
          <w:wAfter w:w="570" w:type="dxa"/>
        </w:trPr>
        <w:tc>
          <w:tcPr>
            <w:tcW w:w="1238" w:type="dxa"/>
            <w:shd w:val="clear" w:color="auto" w:fill="D9D9D9" w:themeFill="background1" w:themeFillShade="D9"/>
          </w:tcPr>
          <w:p w:rsidR="001A35DF" w:rsidRPr="001A35DF" w:rsidRDefault="001A35DF" w:rsidP="001A35D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Earth Flow </w:t>
            </w:r>
          </w:p>
        </w:tc>
        <w:tc>
          <w:tcPr>
            <w:tcW w:w="3910" w:type="dxa"/>
          </w:tcPr>
          <w:p w:rsidR="001A35DF" w:rsidRDefault="001A35DF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The tongue-like flow of water saturated clay rich soil on a hillside that breaks away and moves downslope </w:t>
            </w:r>
          </w:p>
        </w:tc>
        <w:tc>
          <w:tcPr>
            <w:tcW w:w="4177" w:type="dxa"/>
          </w:tcPr>
          <w:p w:rsidR="001A35DF" w:rsidRDefault="008C174E" w:rsidP="001A35D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98425</wp:posOffset>
                  </wp:positionV>
                  <wp:extent cx="2352675" cy="1377950"/>
                  <wp:effectExtent l="0" t="0" r="952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A35DF" w:rsidRDefault="001A35DF" w:rsidP="001A35DF">
      <w:pPr>
        <w:rPr>
          <w:sz w:val="26"/>
          <w:szCs w:val="26"/>
        </w:rPr>
      </w:pPr>
      <w:r w:rsidRPr="001A35DF">
        <w:rPr>
          <w:sz w:val="26"/>
          <w:szCs w:val="26"/>
        </w:rPr>
        <w:t xml:space="preserve"> </w:t>
      </w:r>
    </w:p>
    <w:p w:rsidR="008C174E" w:rsidRPr="008C174E" w:rsidRDefault="008C174E" w:rsidP="001A35D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Triggers of Mass Wasting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745"/>
      </w:tblGrid>
      <w:tr w:rsidR="008C174E" w:rsidTr="0094595F">
        <w:tc>
          <w:tcPr>
            <w:tcW w:w="2605" w:type="dxa"/>
            <w:shd w:val="clear" w:color="auto" w:fill="D9D9D9" w:themeFill="background1" w:themeFillShade="D9"/>
          </w:tcPr>
          <w:p w:rsidR="008C174E" w:rsidRPr="008C174E" w:rsidRDefault="008C174E" w:rsidP="001A35DF">
            <w:pPr>
              <w:rPr>
                <w:b/>
                <w:sz w:val="26"/>
                <w:szCs w:val="26"/>
              </w:rPr>
            </w:pPr>
            <w:r w:rsidRPr="008C174E">
              <w:rPr>
                <w:b/>
                <w:sz w:val="26"/>
                <w:szCs w:val="26"/>
              </w:rPr>
              <w:t xml:space="preserve">Water </w:t>
            </w:r>
          </w:p>
        </w:tc>
        <w:tc>
          <w:tcPr>
            <w:tcW w:w="6745" w:type="dxa"/>
          </w:tcPr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Water reduces the cohesion among particles allowing them to slide past each other more easily </w:t>
            </w:r>
          </w:p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Water also adds weight making it likelier to flow downslope </w:t>
            </w:r>
          </w:p>
        </w:tc>
      </w:tr>
      <w:tr w:rsidR="008C174E" w:rsidTr="0094595F">
        <w:tc>
          <w:tcPr>
            <w:tcW w:w="2605" w:type="dxa"/>
            <w:shd w:val="clear" w:color="auto" w:fill="D9D9D9" w:themeFill="background1" w:themeFillShade="D9"/>
          </w:tcPr>
          <w:p w:rsidR="008C174E" w:rsidRPr="008C174E" w:rsidRDefault="0094595F" w:rsidP="001A35D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Over-</w:t>
            </w:r>
            <w:r w:rsidRPr="008C174E">
              <w:rPr>
                <w:b/>
                <w:sz w:val="26"/>
                <w:szCs w:val="26"/>
              </w:rPr>
              <w:t>steepened</w:t>
            </w:r>
            <w:r w:rsidR="008C174E" w:rsidRPr="008C174E">
              <w:rPr>
                <w:b/>
                <w:sz w:val="26"/>
                <w:szCs w:val="26"/>
              </w:rPr>
              <w:t xml:space="preserve"> Slopes </w:t>
            </w:r>
          </w:p>
        </w:tc>
        <w:tc>
          <w:tcPr>
            <w:tcW w:w="6745" w:type="dxa"/>
          </w:tcPr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slope that is steeper that its stable angle </w:t>
            </w:r>
          </w:p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Humans can create over steepened slopes </w:t>
            </w:r>
          </w:p>
        </w:tc>
      </w:tr>
      <w:tr w:rsidR="008C174E" w:rsidTr="0094595F">
        <w:tc>
          <w:tcPr>
            <w:tcW w:w="2605" w:type="dxa"/>
            <w:shd w:val="clear" w:color="auto" w:fill="D9D9D9" w:themeFill="background1" w:themeFillShade="D9"/>
          </w:tcPr>
          <w:p w:rsidR="008C174E" w:rsidRPr="008C174E" w:rsidRDefault="008C174E" w:rsidP="001A35DF">
            <w:pPr>
              <w:rPr>
                <w:b/>
                <w:sz w:val="26"/>
                <w:szCs w:val="26"/>
              </w:rPr>
            </w:pPr>
            <w:r w:rsidRPr="008C174E">
              <w:rPr>
                <w:b/>
                <w:sz w:val="26"/>
                <w:szCs w:val="26"/>
              </w:rPr>
              <w:t xml:space="preserve">Removal of Vegetation </w:t>
            </w:r>
          </w:p>
        </w:tc>
        <w:tc>
          <w:tcPr>
            <w:tcW w:w="6745" w:type="dxa"/>
          </w:tcPr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Plants provide stability to the slope because of their root system </w:t>
            </w:r>
          </w:p>
        </w:tc>
      </w:tr>
      <w:tr w:rsidR="008C174E" w:rsidTr="0094595F">
        <w:tc>
          <w:tcPr>
            <w:tcW w:w="2605" w:type="dxa"/>
            <w:shd w:val="clear" w:color="auto" w:fill="D9D9D9" w:themeFill="background1" w:themeFillShade="D9"/>
          </w:tcPr>
          <w:p w:rsidR="008C174E" w:rsidRPr="008C174E" w:rsidRDefault="008C174E" w:rsidP="001A35DF">
            <w:pPr>
              <w:rPr>
                <w:b/>
                <w:sz w:val="26"/>
                <w:szCs w:val="26"/>
              </w:rPr>
            </w:pPr>
            <w:r w:rsidRPr="008C174E">
              <w:rPr>
                <w:b/>
                <w:sz w:val="26"/>
                <w:szCs w:val="26"/>
              </w:rPr>
              <w:t xml:space="preserve">Earthquakes </w:t>
            </w:r>
          </w:p>
        </w:tc>
        <w:tc>
          <w:tcPr>
            <w:tcW w:w="6745" w:type="dxa"/>
          </w:tcPr>
          <w:p w:rsidR="008C174E" w:rsidRDefault="008C174E" w:rsidP="001A35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Can trigger mass wasting events that have large impacts on humans </w:t>
            </w:r>
          </w:p>
        </w:tc>
      </w:tr>
    </w:tbl>
    <w:p w:rsidR="008C174E" w:rsidRDefault="008C174E" w:rsidP="001A35DF">
      <w:pPr>
        <w:rPr>
          <w:sz w:val="26"/>
          <w:szCs w:val="26"/>
        </w:rPr>
      </w:pPr>
    </w:p>
    <w:p w:rsidR="00506DEF" w:rsidRPr="008C174E" w:rsidRDefault="007D7E0D" w:rsidP="001A35DF">
      <w:p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0</wp:posOffset>
            </wp:positionV>
            <wp:extent cx="25717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40" y="21483"/>
                <wp:lineTo x="21440" y="0"/>
                <wp:lineTo x="0" y="0"/>
              </wp:wrapPolygon>
            </wp:wrapTight>
            <wp:docPr id="6" name="Picture 6" descr="Image result for alberta creek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berta creek sli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1143000</wp:posOffset>
            </wp:positionV>
            <wp:extent cx="268605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447" y="21314"/>
                <wp:lineTo x="21447" y="0"/>
                <wp:lineTo x="0" y="0"/>
              </wp:wrapPolygon>
            </wp:wrapTight>
            <wp:docPr id="7" name="Picture 7" descr="Image result for alberta creek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lberta creek slid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EF" w:rsidRPr="00506DEF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343275" cy="98107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DEF" w:rsidRPr="00506DEF" w:rsidRDefault="00506DEF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06DE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Do you know if any recent, large mass wasting events near us? </w:t>
                            </w:r>
                          </w:p>
                          <w:p w:rsidR="00506DEF" w:rsidRPr="00506DEF" w:rsidRDefault="00506DEF">
                            <w:pPr>
                              <w:rPr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06DEF">
                              <w:rPr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Harvey Creek, Alberta Creek in Lions Bay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63.25pt;height:77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">
                <v:stroke dashstyle="dash"/>
                <v:textbox>
                  <w:txbxContent>
                    <w:p w:rsidR="00506DEF" w:rsidRPr="00506DEF" w:rsidRDefault="00506DEF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506DEF">
                        <w:rPr>
                          <w:b/>
                          <w:sz w:val="26"/>
                          <w:szCs w:val="26"/>
                        </w:rPr>
                        <w:t xml:space="preserve">Do you know if any recent, large mass wasting events near us? </w:t>
                      </w:r>
                    </w:p>
                    <w:p w:rsidR="00506DEF" w:rsidRPr="00506DEF" w:rsidRDefault="00506DEF">
                      <w:pPr>
                        <w:rPr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506DEF">
                        <w:rPr>
                          <w:b/>
                          <w:color w:val="0000FF"/>
                          <w:sz w:val="26"/>
                          <w:szCs w:val="26"/>
                        </w:rPr>
                        <w:t xml:space="preserve">Harvey Creek, Alberta Creek in Lions Bay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174E" w:rsidRDefault="008C174E" w:rsidP="008C174E">
      <w:pPr>
        <w:rPr>
          <w:sz w:val="26"/>
          <w:szCs w:val="26"/>
        </w:rPr>
      </w:pPr>
    </w:p>
    <w:p w:rsidR="0094595F" w:rsidRDefault="0094595F" w:rsidP="008C174E">
      <w:pPr>
        <w:rPr>
          <w:sz w:val="26"/>
          <w:szCs w:val="26"/>
        </w:rPr>
      </w:pPr>
      <w:hyperlink r:id="rId13" w:history="1">
        <w:r w:rsidRPr="00980B27">
          <w:rPr>
            <w:rStyle w:val="Hyperlink"/>
            <w:sz w:val="26"/>
            <w:szCs w:val="26"/>
          </w:rPr>
          <w:t>https://www.youtube.com/watch?v=sNpjnJJiAZA</w:t>
        </w:r>
      </w:hyperlink>
      <w:r>
        <w:rPr>
          <w:sz w:val="26"/>
          <w:szCs w:val="26"/>
        </w:rPr>
        <w:t xml:space="preserve"> </w:t>
      </w:r>
    </w:p>
    <w:p w:rsidR="007D7E0D" w:rsidRDefault="007D7E0D" w:rsidP="008C174E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How are we preventing future mass wasting events? </w:t>
      </w:r>
    </w:p>
    <w:p w:rsidR="007D7E0D" w:rsidRPr="007D7E0D" w:rsidRDefault="007D7E0D" w:rsidP="007D7E0D">
      <w:pPr>
        <w:pStyle w:val="ListParagraph"/>
        <w:numPr>
          <w:ilvl w:val="0"/>
          <w:numId w:val="4"/>
        </w:numPr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956590" cy="1343025"/>
            <wp:effectExtent l="0" t="0" r="5715" b="0"/>
            <wp:wrapTight wrapText="bothSides">
              <wp:wrapPolygon edited="0">
                <wp:start x="0" y="0"/>
                <wp:lineTo x="0" y="21140"/>
                <wp:lineTo x="21453" y="21140"/>
                <wp:lineTo x="21453" y="0"/>
                <wp:lineTo x="0" y="0"/>
              </wp:wrapPolygon>
            </wp:wrapTight>
            <wp:docPr id="8" name="Picture 8" descr="Image result for harvey creek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arvey creek sli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9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dam-like structures that prevent debris from travelling</w:t>
      </w:r>
    </w:p>
    <w:p w:rsidR="007D7E0D" w:rsidRPr="007D7E0D" w:rsidRDefault="007D7E0D" w:rsidP="007D7E0D">
      <w:pPr>
        <w:pStyle w:val="ListParagraph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>Slits to let water through</w:t>
      </w:r>
    </w:p>
    <w:p w:rsidR="007D7E0D" w:rsidRPr="007D7E0D" w:rsidRDefault="007D7E0D" w:rsidP="007D7E0D">
      <w:pPr>
        <w:pStyle w:val="ListParagraph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Reinforced sides of the valley </w:t>
      </w:r>
      <w:proofErr w:type="spellStart"/>
      <w:r>
        <w:rPr>
          <w:sz w:val="26"/>
          <w:szCs w:val="26"/>
        </w:rPr>
        <w:t>ie</w:t>
      </w:r>
      <w:proofErr w:type="spellEnd"/>
      <w:r>
        <w:rPr>
          <w:sz w:val="26"/>
          <w:szCs w:val="26"/>
        </w:rPr>
        <w:t xml:space="preserve">. Cement </w:t>
      </w:r>
    </w:p>
    <w:p w:rsidR="007D7E0D" w:rsidRPr="007D7E0D" w:rsidRDefault="007D7E0D" w:rsidP="007D7E0D">
      <w:pPr>
        <w:pStyle w:val="ListParagraph"/>
        <w:numPr>
          <w:ilvl w:val="0"/>
          <w:numId w:val="4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Drainage pipes in rock to let water flow out </w:t>
      </w:r>
    </w:p>
    <w:p w:rsidR="007D7E0D" w:rsidRPr="007D7E0D" w:rsidRDefault="007D7E0D" w:rsidP="007D7E0D">
      <w:pPr>
        <w:ind w:left="360"/>
        <w:rPr>
          <w:b/>
          <w:sz w:val="26"/>
          <w:szCs w:val="26"/>
        </w:rPr>
      </w:pPr>
    </w:p>
    <w:p w:rsidR="007D7E0D" w:rsidRPr="007D7E0D" w:rsidRDefault="007D7E0D" w:rsidP="007D7E0D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8C174E" w:rsidTr="008C174E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174E" w:rsidRPr="007D7E0D" w:rsidRDefault="008C174E" w:rsidP="00650574">
            <w:pPr>
              <w:rPr>
                <w:b/>
                <w:sz w:val="26"/>
                <w:szCs w:val="26"/>
              </w:rPr>
            </w:pPr>
            <w:r w:rsidRPr="007D7E0D">
              <w:rPr>
                <w:b/>
                <w:sz w:val="26"/>
                <w:szCs w:val="26"/>
              </w:rPr>
              <w:t xml:space="preserve">3.4: Running Water   </w:t>
            </w:r>
          </w:p>
        </w:tc>
      </w:tr>
    </w:tbl>
    <w:p w:rsidR="007D7E0D" w:rsidRDefault="007D7E0D" w:rsidP="007D7E0D">
      <w:pPr>
        <w:pStyle w:val="ListParagraph"/>
        <w:ind w:left="1365"/>
        <w:rPr>
          <w:sz w:val="26"/>
          <w:szCs w:val="26"/>
        </w:rPr>
      </w:pPr>
    </w:p>
    <w:p w:rsidR="008C174E" w:rsidRPr="008C174E" w:rsidRDefault="008C174E" w:rsidP="008C174E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8C174E">
        <w:rPr>
          <w:sz w:val="26"/>
          <w:szCs w:val="26"/>
        </w:rPr>
        <w:t xml:space="preserve">Combined effects of mass wasting events and running water produces </w:t>
      </w:r>
      <w:r w:rsidRPr="008C174E">
        <w:rPr>
          <w:b/>
          <w:sz w:val="26"/>
          <w:szCs w:val="26"/>
        </w:rPr>
        <w:t>stream valleys</w:t>
      </w:r>
    </w:p>
    <w:p w:rsidR="008C174E" w:rsidRDefault="008C174E" w:rsidP="008C174E">
      <w:pPr>
        <w:rPr>
          <w:sz w:val="26"/>
          <w:szCs w:val="26"/>
        </w:rPr>
      </w:pPr>
      <w:r>
        <w:rPr>
          <w:sz w:val="26"/>
          <w:szCs w:val="26"/>
        </w:rPr>
        <w:t>Most of the water that falls on land enters the soil (infiltration</w:t>
      </w:r>
      <w:r w:rsidR="00506DEF">
        <w:rPr>
          <w:sz w:val="26"/>
          <w:szCs w:val="26"/>
        </w:rPr>
        <w:t xml:space="preserve">) or remains at the surface, moving downslope as runoff. </w:t>
      </w:r>
    </w:p>
    <w:p w:rsidR="00506DEF" w:rsidRDefault="00506DEF" w:rsidP="008C174E">
      <w:pPr>
        <w:rPr>
          <w:sz w:val="26"/>
          <w:szCs w:val="26"/>
        </w:rPr>
      </w:pPr>
      <w:r>
        <w:rPr>
          <w:sz w:val="26"/>
          <w:szCs w:val="26"/>
        </w:rPr>
        <w:t xml:space="preserve">The amount of water that runs off rather than soaking into the ground depends on: </w:t>
      </w:r>
    </w:p>
    <w:p w:rsidR="00506DEF" w:rsidRDefault="00506DEF" w:rsidP="00506DEF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506DEF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3211017</wp:posOffset>
                </wp:positionH>
                <wp:positionV relativeFrom="paragraph">
                  <wp:posOffset>26345</wp:posOffset>
                </wp:positionV>
                <wp:extent cx="3157855" cy="1105535"/>
                <wp:effectExtent l="0" t="0" r="2349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DEF" w:rsidRPr="00506DEF" w:rsidRDefault="00506DEF" w:rsidP="00506DE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06DEF">
                              <w:rPr>
                                <w:b/>
                                <w:sz w:val="26"/>
                                <w:szCs w:val="26"/>
                              </w:rPr>
                              <w:t>Why might urban areas have higher amounts of runoff?</w:t>
                            </w:r>
                          </w:p>
                          <w:p w:rsidR="00506DEF" w:rsidRPr="00506DEF" w:rsidRDefault="00506DEF">
                            <w:pPr>
                              <w:rPr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506DEF">
                              <w:rPr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Large areas covered by impermeable buildings, roads and parking lots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2.85pt;margin-top:2.05pt;width:248.65pt;height:8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">
                <v:stroke dashstyle="dash"/>
                <v:textbox>
                  <w:txbxContent>
                    <w:p w:rsidR="00506DEF" w:rsidRPr="00506DEF" w:rsidRDefault="00506DEF" w:rsidP="00506DEF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506DEF">
                        <w:rPr>
                          <w:b/>
                          <w:sz w:val="26"/>
                          <w:szCs w:val="26"/>
                        </w:rPr>
                        <w:t>Why might urban areas have higher amounts of runoff?</w:t>
                      </w:r>
                    </w:p>
                    <w:p w:rsidR="00506DEF" w:rsidRPr="00506DEF" w:rsidRDefault="00506DEF">
                      <w:pPr>
                        <w:rPr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506DEF">
                        <w:rPr>
                          <w:b/>
                          <w:color w:val="0000FF"/>
                          <w:sz w:val="26"/>
                          <w:szCs w:val="26"/>
                        </w:rPr>
                        <w:t xml:space="preserve">Large areas covered by impermeable buildings, roads and parking lots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6"/>
          <w:szCs w:val="26"/>
        </w:rPr>
        <w:t xml:space="preserve">Intensity and duration of rainfall </w:t>
      </w:r>
    </w:p>
    <w:p w:rsidR="00506DEF" w:rsidRDefault="00506DEF" w:rsidP="00506DEF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Amount of water already in soil </w:t>
      </w:r>
    </w:p>
    <w:p w:rsidR="00506DEF" w:rsidRDefault="00506DEF" w:rsidP="00506DEF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Nature of the surface material </w:t>
      </w:r>
    </w:p>
    <w:p w:rsidR="00506DEF" w:rsidRDefault="00506DEF" w:rsidP="00506DEF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Slope of the land </w:t>
      </w:r>
    </w:p>
    <w:p w:rsidR="00506DEF" w:rsidRPr="00506DEF" w:rsidRDefault="00506DEF" w:rsidP="00506DEF">
      <w:pPr>
        <w:pStyle w:val="ListParagraph"/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Extent and type of vegetation </w:t>
      </w:r>
    </w:p>
    <w:p w:rsidR="00506DEF" w:rsidRDefault="007D7E0D" w:rsidP="00506DEF">
      <w:pPr>
        <w:rPr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0</wp:posOffset>
            </wp:positionV>
            <wp:extent cx="215265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409" y="21508"/>
                <wp:lineTo x="2140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EF">
        <w:rPr>
          <w:b/>
          <w:sz w:val="26"/>
          <w:szCs w:val="26"/>
        </w:rPr>
        <w:t>Drainage Basins (Watershed)</w:t>
      </w:r>
    </w:p>
    <w:p w:rsidR="00506DEF" w:rsidRPr="00506DEF" w:rsidRDefault="00506DEF" w:rsidP="00506DEF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the</w:t>
      </w:r>
      <w:proofErr w:type="gramEnd"/>
      <w:r>
        <w:rPr>
          <w:sz w:val="26"/>
          <w:szCs w:val="26"/>
        </w:rPr>
        <w:t xml:space="preserve"> land area that contributes water to a river system. </w:t>
      </w:r>
    </w:p>
    <w:p w:rsidR="00506DEF" w:rsidRPr="00506DEF" w:rsidRDefault="00506DEF" w:rsidP="00506DEF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Drainage basin of one </w:t>
      </w:r>
      <w:proofErr w:type="spellStart"/>
      <w:r>
        <w:rPr>
          <w:sz w:val="26"/>
          <w:szCs w:val="26"/>
        </w:rPr>
        <w:t>steram</w:t>
      </w:r>
      <w:proofErr w:type="spellEnd"/>
      <w:r>
        <w:rPr>
          <w:sz w:val="26"/>
          <w:szCs w:val="26"/>
        </w:rPr>
        <w:t xml:space="preserve"> is </w:t>
      </w:r>
      <w:proofErr w:type="spellStart"/>
      <w:r>
        <w:rPr>
          <w:sz w:val="26"/>
          <w:szCs w:val="26"/>
        </w:rPr>
        <w:t>sperated</w:t>
      </w:r>
      <w:proofErr w:type="spellEnd"/>
      <w:r>
        <w:rPr>
          <w:sz w:val="26"/>
          <w:szCs w:val="26"/>
        </w:rPr>
        <w:t xml:space="preserve"> from another by a divide </w:t>
      </w:r>
    </w:p>
    <w:p w:rsidR="00506DEF" w:rsidRPr="00506DEF" w:rsidRDefault="00506DEF" w:rsidP="00506DEF">
      <w:pPr>
        <w:pStyle w:val="ListParagraph"/>
        <w:numPr>
          <w:ilvl w:val="1"/>
          <w:numId w:val="2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Divides range from a ridge to </w:t>
      </w:r>
      <w:proofErr w:type="spellStart"/>
      <w:r>
        <w:rPr>
          <w:sz w:val="26"/>
          <w:szCs w:val="26"/>
        </w:rPr>
        <w:t>continenetal</w:t>
      </w:r>
      <w:proofErr w:type="spellEnd"/>
      <w:r>
        <w:rPr>
          <w:sz w:val="26"/>
          <w:szCs w:val="26"/>
        </w:rPr>
        <w:t xml:space="preserve"> divides, which split continents </w:t>
      </w:r>
    </w:p>
    <w:p w:rsidR="00506DEF" w:rsidRDefault="00506DEF" w:rsidP="00506DEF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River systems </w:t>
      </w:r>
    </w:p>
    <w:p w:rsidR="00506DEF" w:rsidRPr="00506DEF" w:rsidRDefault="00506DEF" w:rsidP="00506DEF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r>
        <w:rPr>
          <w:sz w:val="26"/>
          <w:szCs w:val="26"/>
        </w:rPr>
        <w:t xml:space="preserve">Involves a network of stream channels and their entire drainage basin </w:t>
      </w:r>
    </w:p>
    <w:p w:rsidR="00506DEF" w:rsidRDefault="00134EAD" w:rsidP="00506DEF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267970</wp:posOffset>
            </wp:positionV>
            <wp:extent cx="3688080" cy="3012440"/>
            <wp:effectExtent l="0" t="0" r="7620" b="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DEF">
        <w:rPr>
          <w:sz w:val="26"/>
          <w:szCs w:val="26"/>
        </w:rPr>
        <w:t xml:space="preserve">They are divided into three zones: </w:t>
      </w:r>
    </w:p>
    <w:p w:rsidR="00134EAD" w:rsidRPr="00134EAD" w:rsidRDefault="00134EAD" w:rsidP="00134EAD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Zone of Sediment Production </w:t>
      </w:r>
    </w:p>
    <w:p w:rsidR="00134EAD" w:rsidRDefault="00134EAD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Located in the headwaters </w:t>
      </w:r>
    </w:p>
    <w:p w:rsidR="00134EAD" w:rsidRDefault="00134EAD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Where most of the water and sediment is produced </w:t>
      </w:r>
    </w:p>
    <w:p w:rsidR="00134EAD" w:rsidRDefault="00134EAD" w:rsidP="00134EAD">
      <w:pPr>
        <w:pStyle w:val="ListParagraph"/>
        <w:numPr>
          <w:ilvl w:val="2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Bedrock is broken down by weathering and transported by overland flow or mass wasting </w:t>
      </w:r>
    </w:p>
    <w:p w:rsidR="003D33C2" w:rsidRPr="003D33C2" w:rsidRDefault="003D33C2" w:rsidP="003D33C2">
      <w:pPr>
        <w:pStyle w:val="ListParagraph"/>
        <w:ind w:left="2160"/>
        <w:rPr>
          <w:sz w:val="26"/>
          <w:szCs w:val="26"/>
        </w:rPr>
      </w:pPr>
    </w:p>
    <w:p w:rsidR="00134EAD" w:rsidRPr="00134EAD" w:rsidRDefault="00134EAD" w:rsidP="00134EAD">
      <w:pPr>
        <w:pStyle w:val="ListParagraph"/>
        <w:numPr>
          <w:ilvl w:val="0"/>
          <w:numId w:val="6"/>
        </w:numPr>
        <w:rPr>
          <w:sz w:val="26"/>
          <w:szCs w:val="26"/>
        </w:rPr>
      </w:pPr>
      <w:r>
        <w:rPr>
          <w:b/>
          <w:sz w:val="26"/>
          <w:szCs w:val="26"/>
        </w:rPr>
        <w:t xml:space="preserve">Zone of Sediment Transport </w:t>
      </w:r>
    </w:p>
    <w:p w:rsidR="00134EAD" w:rsidRDefault="00134EAD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Sediment is transported through trunk streams </w:t>
      </w:r>
    </w:p>
    <w:p w:rsidR="00134EAD" w:rsidRDefault="00134EAD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When they are balanced, the amount of sediment eroded is equal to the amount deposited </w:t>
      </w:r>
    </w:p>
    <w:p w:rsidR="00134EAD" w:rsidRDefault="00134EAD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Trunk streams rework their channels overtime but are not a source of sediment </w:t>
      </w:r>
    </w:p>
    <w:p w:rsidR="00134EAD" w:rsidRDefault="00134EAD" w:rsidP="00134EAD">
      <w:pPr>
        <w:pStyle w:val="ListParagraph"/>
        <w:ind w:left="1440"/>
        <w:rPr>
          <w:sz w:val="26"/>
          <w:szCs w:val="26"/>
        </w:rPr>
      </w:pPr>
    </w:p>
    <w:p w:rsidR="003D33C2" w:rsidRDefault="003D33C2" w:rsidP="00134EAD">
      <w:pPr>
        <w:pStyle w:val="ListParagraph"/>
        <w:ind w:left="1440"/>
        <w:rPr>
          <w:sz w:val="26"/>
          <w:szCs w:val="26"/>
        </w:rPr>
      </w:pPr>
    </w:p>
    <w:p w:rsidR="003D33C2" w:rsidRDefault="003D33C2" w:rsidP="00134EAD">
      <w:pPr>
        <w:pStyle w:val="ListParagraph"/>
        <w:ind w:left="1440"/>
        <w:rPr>
          <w:sz w:val="26"/>
          <w:szCs w:val="26"/>
        </w:rPr>
      </w:pPr>
    </w:p>
    <w:p w:rsidR="003D33C2" w:rsidRDefault="003D33C2" w:rsidP="00134EAD">
      <w:pPr>
        <w:pStyle w:val="ListParagraph"/>
        <w:ind w:left="1440"/>
        <w:rPr>
          <w:sz w:val="26"/>
          <w:szCs w:val="26"/>
        </w:rPr>
      </w:pPr>
    </w:p>
    <w:p w:rsidR="003D33C2" w:rsidRDefault="003D33C2" w:rsidP="00134EAD">
      <w:pPr>
        <w:pStyle w:val="ListParagraph"/>
        <w:ind w:left="1440"/>
        <w:rPr>
          <w:sz w:val="26"/>
          <w:szCs w:val="26"/>
        </w:rPr>
      </w:pPr>
    </w:p>
    <w:p w:rsidR="003D33C2" w:rsidRPr="00134EAD" w:rsidRDefault="003D33C2" w:rsidP="00134EAD">
      <w:pPr>
        <w:pStyle w:val="ListParagraph"/>
        <w:ind w:left="1440"/>
        <w:rPr>
          <w:sz w:val="26"/>
          <w:szCs w:val="26"/>
        </w:rPr>
      </w:pPr>
    </w:p>
    <w:p w:rsidR="00134EAD" w:rsidRPr="003D33C2" w:rsidRDefault="00134EAD" w:rsidP="003D33C2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3D33C2">
        <w:rPr>
          <w:b/>
          <w:sz w:val="26"/>
          <w:szCs w:val="26"/>
        </w:rPr>
        <w:lastRenderedPageBreak/>
        <w:t xml:space="preserve">Zone of Sediment Deposition </w:t>
      </w:r>
    </w:p>
    <w:p w:rsidR="00134EAD" w:rsidRDefault="003D33C2" w:rsidP="00134EAD">
      <w:pPr>
        <w:pStyle w:val="ListParagraph"/>
        <w:numPr>
          <w:ilvl w:val="1"/>
          <w:numId w:val="6"/>
        </w:num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180340</wp:posOffset>
            </wp:positionV>
            <wp:extent cx="2505710" cy="1409700"/>
            <wp:effectExtent l="0" t="0" r="8890" b="0"/>
            <wp:wrapTight wrapText="bothSides">
              <wp:wrapPolygon edited="0">
                <wp:start x="0" y="0"/>
                <wp:lineTo x="0" y="21308"/>
                <wp:lineTo x="21512" y="21308"/>
                <wp:lineTo x="21512" y="0"/>
                <wp:lineTo x="0" y="0"/>
              </wp:wrapPolygon>
            </wp:wrapTight>
            <wp:docPr id="12" name="Picture 12" descr="Image result for river de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iver del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EAD">
        <w:rPr>
          <w:sz w:val="26"/>
          <w:szCs w:val="26"/>
        </w:rPr>
        <w:t>Where sediment come to rest, when the river reaches ocean or another large body of water the energy of transport is greatly reduced</w:t>
      </w:r>
    </w:p>
    <w:p w:rsidR="00134EAD" w:rsidRDefault="00134EAD" w:rsidP="00134EAD">
      <w:pPr>
        <w:pStyle w:val="ListParagraph"/>
        <w:numPr>
          <w:ilvl w:val="2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most sediment accumulates at the mouth of a river and form a delta </w:t>
      </w:r>
    </w:p>
    <w:p w:rsidR="00134EAD" w:rsidRDefault="00134EAD" w:rsidP="00134EAD">
      <w:pPr>
        <w:pStyle w:val="ListParagraph"/>
        <w:numPr>
          <w:ilvl w:val="2"/>
          <w:numId w:val="6"/>
        </w:numPr>
        <w:rPr>
          <w:sz w:val="26"/>
          <w:szCs w:val="26"/>
        </w:rPr>
      </w:pPr>
      <w:r>
        <w:rPr>
          <w:sz w:val="26"/>
          <w:szCs w:val="26"/>
        </w:rPr>
        <w:t xml:space="preserve">They are then reconfigured by wave action to form other coastal features or moved far offshore by ocean current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3D33C2" w:rsidRPr="007D7E0D" w:rsidTr="00E729C5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D33C2" w:rsidRPr="007D7E0D" w:rsidRDefault="003D33C2" w:rsidP="00E729C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3.5: Streamflow Characteristics </w:t>
            </w:r>
          </w:p>
        </w:tc>
      </w:tr>
    </w:tbl>
    <w:p w:rsidR="007D7E0D" w:rsidRDefault="007D7E0D" w:rsidP="00134EAD">
      <w:pPr>
        <w:rPr>
          <w:sz w:val="26"/>
          <w:szCs w:val="26"/>
        </w:rPr>
      </w:pPr>
    </w:p>
    <w:p w:rsidR="003D33C2" w:rsidRPr="009D7629" w:rsidRDefault="003D33C2" w:rsidP="00134EAD">
      <w:pPr>
        <w:rPr>
          <w:b/>
          <w:sz w:val="26"/>
          <w:szCs w:val="26"/>
        </w:rPr>
      </w:pPr>
      <w:r w:rsidRPr="009D7629">
        <w:rPr>
          <w:b/>
          <w:sz w:val="26"/>
          <w:szCs w:val="26"/>
        </w:rPr>
        <w:t xml:space="preserve">Water flows in 2 ways: </w:t>
      </w:r>
    </w:p>
    <w:p w:rsidR="003D33C2" w:rsidRPr="009D7629" w:rsidRDefault="003D33C2" w:rsidP="003D33C2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r w:rsidRPr="009D7629">
        <w:rPr>
          <w:b/>
          <w:sz w:val="26"/>
          <w:szCs w:val="26"/>
        </w:rPr>
        <w:t xml:space="preserve">Laminar flow </w:t>
      </w:r>
    </w:p>
    <w:p w:rsidR="003D33C2" w:rsidRDefault="009D7629" w:rsidP="003D33C2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9D7629">
        <w:rPr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4110355</wp:posOffset>
            </wp:positionH>
            <wp:positionV relativeFrom="paragraph">
              <wp:posOffset>9525</wp:posOffset>
            </wp:positionV>
            <wp:extent cx="230822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92" y="21502"/>
                <wp:lineTo x="21392" y="0"/>
                <wp:lineTo x="0" y="0"/>
              </wp:wrapPolygon>
            </wp:wrapTight>
            <wp:docPr id="13" name="Picture 13" descr="Image result for laminar 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aminar flo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3C2">
        <w:rPr>
          <w:sz w:val="26"/>
          <w:szCs w:val="26"/>
        </w:rPr>
        <w:t xml:space="preserve">Moves in straight line paths parallel to the channel </w:t>
      </w:r>
    </w:p>
    <w:p w:rsidR="003D33C2" w:rsidRDefault="003D33C2" w:rsidP="003D33C2">
      <w:pPr>
        <w:pStyle w:val="ListParagraph"/>
        <w:numPr>
          <w:ilvl w:val="1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Slow moving streams </w:t>
      </w:r>
    </w:p>
    <w:p w:rsidR="003D33C2" w:rsidRDefault="003D33C2" w:rsidP="003D33C2">
      <w:pPr>
        <w:pStyle w:val="ListParagraph"/>
        <w:ind w:left="2085"/>
        <w:rPr>
          <w:sz w:val="26"/>
          <w:szCs w:val="26"/>
        </w:rPr>
      </w:pPr>
    </w:p>
    <w:p w:rsidR="003D33C2" w:rsidRPr="009D7629" w:rsidRDefault="003D33C2" w:rsidP="003D33C2">
      <w:pPr>
        <w:pStyle w:val="ListParagraph"/>
        <w:numPr>
          <w:ilvl w:val="0"/>
          <w:numId w:val="2"/>
        </w:numPr>
        <w:rPr>
          <w:b/>
          <w:sz w:val="26"/>
          <w:szCs w:val="26"/>
        </w:rPr>
      </w:pPr>
      <w:r w:rsidRPr="009D7629">
        <w:rPr>
          <w:b/>
          <w:sz w:val="26"/>
          <w:szCs w:val="26"/>
        </w:rPr>
        <w:t xml:space="preserve">Turbulent Flow </w:t>
      </w:r>
    </w:p>
    <w:p w:rsidR="009D7629" w:rsidRDefault="009D7629" w:rsidP="009D7629">
      <w:pPr>
        <w:pStyle w:val="ListParagraph"/>
        <w:numPr>
          <w:ilvl w:val="1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Moves in an erratic fashion, such as swirling motions </w:t>
      </w:r>
    </w:p>
    <w:p w:rsidR="009D7629" w:rsidRDefault="009D7629" w:rsidP="009D7629">
      <w:pPr>
        <w:pStyle w:val="ListParagraph"/>
        <w:numPr>
          <w:ilvl w:val="1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Whirlpools, rapids, eddies, </w:t>
      </w:r>
    </w:p>
    <w:p w:rsidR="009D7629" w:rsidRDefault="009D7629" w:rsidP="009D7629">
      <w:pPr>
        <w:pStyle w:val="ListParagraph"/>
        <w:numPr>
          <w:ilvl w:val="1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Smooth streams can have turbulent flow on the sides or bottom of the channel </w:t>
      </w:r>
    </w:p>
    <w:p w:rsidR="009D7629" w:rsidRDefault="005D44F1" w:rsidP="009D7629">
      <w:pPr>
        <w:pStyle w:val="ListParagraph"/>
        <w:numPr>
          <w:ilvl w:val="1"/>
          <w:numId w:val="2"/>
        </w:numPr>
        <w:rPr>
          <w:sz w:val="26"/>
          <w:szCs w:val="26"/>
        </w:rPr>
      </w:pPr>
      <w:r w:rsidRPr="005D44F1">
        <w:rPr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3419475</wp:posOffset>
            </wp:positionH>
            <wp:positionV relativeFrom="paragraph">
              <wp:posOffset>318770</wp:posOffset>
            </wp:positionV>
            <wp:extent cx="283845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55" y="21433"/>
                <wp:lineTo x="21455" y="0"/>
                <wp:lineTo x="0" y="0"/>
              </wp:wrapPolygon>
            </wp:wrapTight>
            <wp:docPr id="14" name="Picture 14" descr="Image result for raging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aging riv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629">
        <w:rPr>
          <w:sz w:val="26"/>
          <w:szCs w:val="26"/>
        </w:rPr>
        <w:t xml:space="preserve">Erodes channel by lifting sediment from the streambed </w:t>
      </w:r>
    </w:p>
    <w:p w:rsidR="009D7629" w:rsidRDefault="009D7629" w:rsidP="009D7629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Flow Velocity </w:t>
      </w:r>
    </w:p>
    <w:p w:rsidR="009D7629" w:rsidRDefault="009D7629" w:rsidP="009D7629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An important factor that effect stream turbulence is the flow velocity </w:t>
      </w:r>
    </w:p>
    <w:p w:rsidR="009D7629" w:rsidRDefault="009D7629" w:rsidP="009D7629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As the velocity increases, the flow becomes more turbulent</w:t>
      </w:r>
    </w:p>
    <w:p w:rsidR="009D7629" w:rsidRDefault="009D7629" w:rsidP="009D7629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Strength of the current increases as you move to deeper parts since there is less friction </w:t>
      </w:r>
    </w:p>
    <w:p w:rsidR="009D7629" w:rsidRPr="005D44F1" w:rsidRDefault="009D7629" w:rsidP="009D7629">
      <w:pPr>
        <w:rPr>
          <w:b/>
          <w:sz w:val="26"/>
          <w:szCs w:val="26"/>
        </w:rPr>
      </w:pPr>
      <w:r w:rsidRPr="005D44F1">
        <w:rPr>
          <w:b/>
          <w:sz w:val="26"/>
          <w:szCs w:val="26"/>
        </w:rPr>
        <w:lastRenderedPageBreak/>
        <w:t xml:space="preserve">Factors that affect flow velocity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9D7629" w:rsidTr="005D44F1">
        <w:tc>
          <w:tcPr>
            <w:tcW w:w="1975" w:type="dxa"/>
            <w:shd w:val="clear" w:color="auto" w:fill="D9D9D9" w:themeFill="background1" w:themeFillShade="D9"/>
          </w:tcPr>
          <w:p w:rsidR="009D7629" w:rsidRPr="005D44F1" w:rsidRDefault="009D7629" w:rsidP="009D7629">
            <w:pPr>
              <w:rPr>
                <w:b/>
                <w:sz w:val="26"/>
                <w:szCs w:val="26"/>
              </w:rPr>
            </w:pPr>
            <w:r w:rsidRPr="005D44F1">
              <w:rPr>
                <w:b/>
                <w:sz w:val="26"/>
                <w:szCs w:val="26"/>
              </w:rPr>
              <w:t xml:space="preserve">Gradient </w:t>
            </w:r>
          </w:p>
        </w:tc>
        <w:tc>
          <w:tcPr>
            <w:tcW w:w="7375" w:type="dxa"/>
          </w:tcPr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Slope of a stream channel (vertical drop of the stream over a specified distance) </w:t>
            </w:r>
          </w:p>
          <w:p w:rsidR="009D7629" w:rsidRDefault="009D7629" w:rsidP="009D7629">
            <w:pPr>
              <w:rPr>
                <w:sz w:val="26"/>
                <w:szCs w:val="26"/>
              </w:rPr>
            </w:pPr>
          </w:p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Steeper the gradient, the more energy available for streamflow </w:t>
            </w:r>
          </w:p>
        </w:tc>
      </w:tr>
      <w:tr w:rsidR="009D7629" w:rsidTr="005D44F1">
        <w:tc>
          <w:tcPr>
            <w:tcW w:w="1975" w:type="dxa"/>
            <w:shd w:val="clear" w:color="auto" w:fill="D9D9D9" w:themeFill="background1" w:themeFillShade="D9"/>
          </w:tcPr>
          <w:p w:rsidR="009D7629" w:rsidRPr="005D44F1" w:rsidRDefault="009D7629" w:rsidP="009D7629">
            <w:pPr>
              <w:rPr>
                <w:b/>
                <w:sz w:val="26"/>
                <w:szCs w:val="26"/>
              </w:rPr>
            </w:pPr>
            <w:r w:rsidRPr="005D44F1">
              <w:rPr>
                <w:b/>
                <w:sz w:val="26"/>
                <w:szCs w:val="26"/>
              </w:rPr>
              <w:t xml:space="preserve">Channel Shape, Size and Roughness </w:t>
            </w:r>
          </w:p>
        </w:tc>
        <w:tc>
          <w:tcPr>
            <w:tcW w:w="7375" w:type="dxa"/>
          </w:tcPr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Affect the amount of friction </w:t>
            </w:r>
          </w:p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Larger, smooth channels have faster flow </w:t>
            </w:r>
          </w:p>
          <w:p w:rsidR="009D7629" w:rsidRDefault="009D7629" w:rsidP="009D7629">
            <w:pPr>
              <w:rPr>
                <w:sz w:val="26"/>
                <w:szCs w:val="26"/>
              </w:rPr>
            </w:pPr>
          </w:p>
        </w:tc>
      </w:tr>
      <w:tr w:rsidR="009D7629" w:rsidTr="005D44F1">
        <w:tc>
          <w:tcPr>
            <w:tcW w:w="1975" w:type="dxa"/>
            <w:shd w:val="clear" w:color="auto" w:fill="D9D9D9" w:themeFill="background1" w:themeFillShade="D9"/>
          </w:tcPr>
          <w:p w:rsidR="009D7629" w:rsidRPr="005D44F1" w:rsidRDefault="009D7629" w:rsidP="009D7629">
            <w:pPr>
              <w:rPr>
                <w:b/>
                <w:sz w:val="26"/>
                <w:szCs w:val="26"/>
              </w:rPr>
            </w:pPr>
            <w:r w:rsidRPr="005D44F1">
              <w:rPr>
                <w:b/>
                <w:sz w:val="26"/>
                <w:szCs w:val="26"/>
              </w:rPr>
              <w:t xml:space="preserve">Discharge </w:t>
            </w:r>
          </w:p>
        </w:tc>
        <w:tc>
          <w:tcPr>
            <w:tcW w:w="7375" w:type="dxa"/>
          </w:tcPr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Volume of water flowing past a certain point in a given unit of time </w:t>
            </w:r>
          </w:p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Cross sectional area multiplied by its velocity </w:t>
            </w:r>
          </w:p>
          <w:p w:rsidR="009D7629" w:rsidRDefault="009D7629" w:rsidP="009D762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This can change with seasons, rainfall, snow melt, </w:t>
            </w:r>
          </w:p>
        </w:tc>
      </w:tr>
    </w:tbl>
    <w:p w:rsidR="009D7629" w:rsidRDefault="009D7629" w:rsidP="009D7629">
      <w:pPr>
        <w:rPr>
          <w:sz w:val="26"/>
          <w:szCs w:val="26"/>
        </w:rPr>
      </w:pPr>
      <w:r w:rsidRPr="009D7629">
        <w:rPr>
          <w:sz w:val="26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5D44F1" w:rsidRPr="007D7E0D" w:rsidTr="00E729C5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44F1" w:rsidRPr="007D7E0D" w:rsidRDefault="005D44F1" w:rsidP="00E729C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3.7: Stream Channels </w:t>
            </w:r>
          </w:p>
        </w:tc>
      </w:tr>
    </w:tbl>
    <w:p w:rsidR="005D44F1" w:rsidRDefault="005D44F1" w:rsidP="009D7629">
      <w:pPr>
        <w:rPr>
          <w:sz w:val="26"/>
          <w:szCs w:val="26"/>
        </w:rPr>
      </w:pPr>
      <w:r w:rsidRPr="005D44F1">
        <w:rPr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148590</wp:posOffset>
            </wp:positionV>
            <wp:extent cx="2019935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390" y="21449"/>
                <wp:lineTo x="21390" y="0"/>
                <wp:lineTo x="0" y="0"/>
              </wp:wrapPolygon>
            </wp:wrapTight>
            <wp:docPr id="15" name="Picture 15" descr="Image result for bedrock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bedrock chann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4F1" w:rsidRDefault="005D44F1" w:rsidP="009D7629">
      <w:pPr>
        <w:rPr>
          <w:sz w:val="26"/>
          <w:szCs w:val="26"/>
        </w:rPr>
      </w:pPr>
      <w:r>
        <w:rPr>
          <w:sz w:val="26"/>
          <w:szCs w:val="26"/>
        </w:rPr>
        <w:t xml:space="preserve">We can divide stream channels into two types: </w:t>
      </w:r>
    </w:p>
    <w:p w:rsidR="005D44F1" w:rsidRPr="00CF59E1" w:rsidRDefault="005D44F1" w:rsidP="005D44F1">
      <w:pPr>
        <w:pStyle w:val="ListParagraph"/>
        <w:numPr>
          <w:ilvl w:val="0"/>
          <w:numId w:val="8"/>
        </w:numPr>
        <w:rPr>
          <w:b/>
          <w:sz w:val="26"/>
          <w:szCs w:val="26"/>
        </w:rPr>
      </w:pPr>
      <w:r w:rsidRPr="00CF59E1">
        <w:rPr>
          <w:b/>
          <w:sz w:val="26"/>
          <w:szCs w:val="26"/>
        </w:rPr>
        <w:t>Bedrock Channel</w:t>
      </w:r>
    </w:p>
    <w:p w:rsidR="005D44F1" w:rsidRDefault="005D44F1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In the headwaters because most of the rock is bed rock and there are steep gradients </w:t>
      </w:r>
    </w:p>
    <w:p w:rsidR="005D44F1" w:rsidRDefault="005D44F1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Transport coarse particles </w:t>
      </w:r>
    </w:p>
    <w:p w:rsidR="005D44F1" w:rsidRDefault="005D44F1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Potholes are visible evidence </w:t>
      </w:r>
    </w:p>
    <w:p w:rsidR="005D44F1" w:rsidRDefault="005D44F1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 xml:space="preserve">Winding irregular pattern </w:t>
      </w:r>
    </w:p>
    <w:p w:rsidR="005D44F1" w:rsidRDefault="005D44F1" w:rsidP="005D44F1">
      <w:pPr>
        <w:pStyle w:val="ListParagraph"/>
        <w:ind w:left="1800"/>
        <w:rPr>
          <w:sz w:val="26"/>
          <w:szCs w:val="26"/>
        </w:rPr>
      </w:pPr>
    </w:p>
    <w:p w:rsidR="005D44F1" w:rsidRPr="00CF59E1" w:rsidRDefault="005D44F1" w:rsidP="005D44F1">
      <w:pPr>
        <w:pStyle w:val="ListParagraph"/>
        <w:numPr>
          <w:ilvl w:val="0"/>
          <w:numId w:val="8"/>
        </w:numPr>
        <w:rPr>
          <w:b/>
          <w:sz w:val="26"/>
          <w:szCs w:val="26"/>
        </w:rPr>
      </w:pPr>
      <w:r w:rsidRPr="00CF59E1">
        <w:rPr>
          <w:b/>
          <w:sz w:val="26"/>
          <w:szCs w:val="26"/>
        </w:rPr>
        <w:t xml:space="preserve">Alluvial Channel </w:t>
      </w:r>
    </w:p>
    <w:p w:rsidR="005D44F1" w:rsidRDefault="00BF783B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BF783B">
        <w:rPr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10160</wp:posOffset>
            </wp:positionV>
            <wp:extent cx="3310890" cy="1495425"/>
            <wp:effectExtent l="0" t="0" r="3810" b="9525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16" name="Picture 16" descr="Image result for meandering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eandering channe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4F1">
        <w:rPr>
          <w:sz w:val="26"/>
          <w:szCs w:val="26"/>
        </w:rPr>
        <w:t xml:space="preserve">Loosely compacted sediment </w:t>
      </w:r>
    </w:p>
    <w:p w:rsidR="005D44F1" w:rsidRDefault="005D44F1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Significant changes in shape because se</w:t>
      </w:r>
      <w:bookmarkStart w:id="0" w:name="_GoBack"/>
      <w:bookmarkEnd w:id="0"/>
      <w:r>
        <w:rPr>
          <w:sz w:val="26"/>
          <w:szCs w:val="26"/>
        </w:rPr>
        <w:t xml:space="preserve">diments are constantly being eroded </w:t>
      </w:r>
    </w:p>
    <w:p w:rsidR="005D44F1" w:rsidRDefault="00BF783B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Meandering channels: sweeping bends with smooth, deep channels</w:t>
      </w:r>
    </w:p>
    <w:p w:rsidR="00BF783B" w:rsidRDefault="00BF783B" w:rsidP="005D44F1">
      <w:pPr>
        <w:pStyle w:val="ListParagraph"/>
        <w:numPr>
          <w:ilvl w:val="1"/>
          <w:numId w:val="8"/>
        </w:numPr>
        <w:rPr>
          <w:sz w:val="26"/>
          <w:szCs w:val="26"/>
        </w:rPr>
      </w:pPr>
      <w:r w:rsidRPr="00BF783B">
        <w:rPr>
          <w:sz w:val="26"/>
          <w:szCs w:val="2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43150" cy="1878965"/>
            <wp:effectExtent l="0" t="0" r="0" b="6985"/>
            <wp:wrapTight wrapText="bothSides">
              <wp:wrapPolygon edited="0">
                <wp:start x="0" y="0"/>
                <wp:lineTo x="0" y="21461"/>
                <wp:lineTo x="21424" y="21461"/>
                <wp:lineTo x="21424" y="0"/>
                <wp:lineTo x="0" y="0"/>
              </wp:wrapPolygon>
            </wp:wrapTight>
            <wp:docPr id="17" name="Picture 17" descr="Image result for braided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raided chann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Braiding channels: interwoven channels </w:t>
      </w:r>
    </w:p>
    <w:p w:rsidR="00BF783B" w:rsidRDefault="00BF783B" w:rsidP="00BF783B">
      <w:pPr>
        <w:rPr>
          <w:sz w:val="26"/>
          <w:szCs w:val="26"/>
        </w:rPr>
      </w:pPr>
    </w:p>
    <w:p w:rsidR="00CF59E1" w:rsidRDefault="00CF59E1" w:rsidP="00BF783B">
      <w:pPr>
        <w:rPr>
          <w:sz w:val="26"/>
          <w:szCs w:val="26"/>
        </w:rPr>
      </w:pPr>
    </w:p>
    <w:p w:rsidR="00CF59E1" w:rsidRDefault="00CF59E1" w:rsidP="00BF783B">
      <w:pPr>
        <w:rPr>
          <w:sz w:val="26"/>
          <w:szCs w:val="26"/>
        </w:rPr>
      </w:pPr>
    </w:p>
    <w:p w:rsidR="00CF59E1" w:rsidRDefault="00CF59E1" w:rsidP="00BF783B">
      <w:pPr>
        <w:rPr>
          <w:sz w:val="26"/>
          <w:szCs w:val="26"/>
        </w:rPr>
      </w:pPr>
    </w:p>
    <w:p w:rsidR="00CF59E1" w:rsidRDefault="00CF59E1" w:rsidP="00BF783B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F59E1" w:rsidRPr="007D7E0D" w:rsidTr="00E729C5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59E1" w:rsidRPr="007D7E0D" w:rsidRDefault="00CF59E1" w:rsidP="00CF59E1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  <w:r>
              <w:rPr>
                <w:b/>
                <w:sz w:val="26"/>
                <w:szCs w:val="26"/>
              </w:rPr>
              <w:t xml:space="preserve">8: Shaping Stream Valleys 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</w:tr>
    </w:tbl>
    <w:p w:rsidR="00CF59E1" w:rsidRDefault="00CF59E1" w:rsidP="00BF783B">
      <w:pPr>
        <w:rPr>
          <w:sz w:val="26"/>
          <w:szCs w:val="26"/>
        </w:rPr>
      </w:pPr>
    </w:p>
    <w:p w:rsidR="00CF59E1" w:rsidRDefault="00CF59E1" w:rsidP="00CF59E1">
      <w:pPr>
        <w:rPr>
          <w:sz w:val="26"/>
          <w:szCs w:val="26"/>
        </w:rPr>
      </w:pPr>
      <w:r>
        <w:rPr>
          <w:b/>
          <w:sz w:val="26"/>
          <w:szCs w:val="26"/>
        </w:rPr>
        <w:t xml:space="preserve">Stream Valley: </w:t>
      </w:r>
      <w:r>
        <w:rPr>
          <w:sz w:val="26"/>
          <w:szCs w:val="26"/>
        </w:rPr>
        <w:t xml:space="preserve">the channel and the surrounding terrain that contributes water to the stream </w:t>
      </w:r>
    </w:p>
    <w:p w:rsidR="00CF59E1" w:rsidRDefault="00CF59E1" w:rsidP="00CF59E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11430</wp:posOffset>
            </wp:positionV>
            <wp:extent cx="23622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ight>
            <wp:docPr id="18" name="Picture 18" descr="Image result for v shaped valle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v shaped valley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Includes the flatter valley bottom and sloping valley sides </w:t>
      </w:r>
    </w:p>
    <w:p w:rsidR="00CF59E1" w:rsidRDefault="00CF59E1" w:rsidP="00CF59E1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Most stream valleys are broader at the top </w:t>
      </w:r>
    </w:p>
    <w:p w:rsidR="00CF59E1" w:rsidRDefault="00CF59E1" w:rsidP="00CF59E1">
      <w:pPr>
        <w:rPr>
          <w:sz w:val="26"/>
          <w:szCs w:val="26"/>
        </w:rPr>
      </w:pPr>
      <w:r>
        <w:rPr>
          <w:sz w:val="26"/>
          <w:szCs w:val="26"/>
        </w:rPr>
        <w:t xml:space="preserve">Valleys can be divided into two types </w:t>
      </w:r>
    </w:p>
    <w:p w:rsidR="00CF59E1" w:rsidRDefault="00CF59E1" w:rsidP="00CF59E1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>Narrow V-Shaped Valleys</w:t>
      </w:r>
    </w:p>
    <w:p w:rsidR="00CF59E1" w:rsidRDefault="00CF59E1" w:rsidP="00CF59E1">
      <w:pPr>
        <w:pStyle w:val="ListParagraph"/>
        <w:numPr>
          <w:ilvl w:val="0"/>
          <w:numId w:val="9"/>
        </w:numPr>
        <w:rPr>
          <w:sz w:val="26"/>
          <w:szCs w:val="26"/>
        </w:rPr>
      </w:pPr>
      <w:r>
        <w:rPr>
          <w:sz w:val="26"/>
          <w:szCs w:val="26"/>
        </w:rPr>
        <w:t xml:space="preserve">Wide Valleys with flat floors </w:t>
      </w:r>
    </w:p>
    <w:p w:rsidR="00CF59E1" w:rsidRDefault="00CF59E1" w:rsidP="00CF59E1">
      <w:pPr>
        <w:rPr>
          <w:sz w:val="26"/>
          <w:szCs w:val="26"/>
        </w:rPr>
      </w:pPr>
    </w:p>
    <w:p w:rsidR="00CF59E1" w:rsidRDefault="00CF59E1" w:rsidP="00CF59E1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4455042</wp:posOffset>
            </wp:positionH>
            <wp:positionV relativeFrom="paragraph">
              <wp:posOffset>11061</wp:posOffset>
            </wp:positionV>
            <wp:extent cx="2105247" cy="1578935"/>
            <wp:effectExtent l="0" t="0" r="0" b="2540"/>
            <wp:wrapTight wrapText="bothSides">
              <wp:wrapPolygon edited="0">
                <wp:start x="0" y="0"/>
                <wp:lineTo x="0" y="21374"/>
                <wp:lineTo x="21307" y="21374"/>
                <wp:lineTo x="21307" y="0"/>
                <wp:lineTo x="0" y="0"/>
              </wp:wrapPolygon>
            </wp:wrapTight>
            <wp:docPr id="19" name="Picture 19" descr="Image result for wide river va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ide river vall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7" cy="15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59E1" w:rsidRPr="00CF59E1" w:rsidRDefault="00CF59E1" w:rsidP="00CF59E1">
      <w:pPr>
        <w:rPr>
          <w:sz w:val="26"/>
          <w:szCs w:val="26"/>
        </w:rPr>
      </w:pPr>
    </w:p>
    <w:sectPr w:rsidR="00CF59E1" w:rsidRPr="00CF59E1" w:rsidSect="00525C31">
      <w:headerReference w:type="firs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31" w:rsidRDefault="00525C31" w:rsidP="00525C31">
      <w:pPr>
        <w:spacing w:after="0" w:line="240" w:lineRule="auto"/>
      </w:pPr>
      <w:r>
        <w:separator/>
      </w:r>
    </w:p>
  </w:endnote>
  <w:endnote w:type="continuationSeparator" w:id="0">
    <w:p w:rsidR="00525C31" w:rsidRDefault="00525C31" w:rsidP="0052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31" w:rsidRDefault="00525C31" w:rsidP="00525C31">
      <w:pPr>
        <w:spacing w:after="0" w:line="240" w:lineRule="auto"/>
      </w:pPr>
      <w:r>
        <w:separator/>
      </w:r>
    </w:p>
  </w:footnote>
  <w:footnote w:type="continuationSeparator" w:id="0">
    <w:p w:rsidR="00525C31" w:rsidRDefault="00525C31" w:rsidP="0052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C31" w:rsidRDefault="00525C31" w:rsidP="00BF74EF">
    <w:pPr>
      <w:pStyle w:val="Header"/>
      <w:tabs>
        <w:tab w:val="clear" w:pos="4680"/>
        <w:tab w:val="center" w:pos="7020"/>
      </w:tabs>
    </w:pPr>
    <w:r>
      <w:tab/>
      <w:t xml:space="preserve">  Name: </w:t>
    </w:r>
  </w:p>
  <w:p w:rsidR="00525C31" w:rsidRDefault="00525C31" w:rsidP="00BF74EF">
    <w:pPr>
      <w:pStyle w:val="Header"/>
      <w:tabs>
        <w:tab w:val="clear" w:pos="4680"/>
        <w:tab w:val="center" w:pos="7020"/>
      </w:tabs>
    </w:pPr>
    <w:r>
      <w:tab/>
      <w:t xml:space="preserve">Date: </w:t>
    </w:r>
  </w:p>
  <w:p w:rsidR="00525C31" w:rsidRDefault="00525C31" w:rsidP="00BF74EF">
    <w:pPr>
      <w:pStyle w:val="Header"/>
      <w:tabs>
        <w:tab w:val="clear" w:pos="4680"/>
        <w:tab w:val="center" w:pos="7020"/>
      </w:tabs>
    </w:pPr>
    <w:r>
      <w:tab/>
      <w:t xml:space="preserve"> Block: </w:t>
    </w:r>
  </w:p>
  <w:p w:rsidR="00525C31" w:rsidRDefault="00525C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2C9A"/>
    <w:multiLevelType w:val="hybridMultilevel"/>
    <w:tmpl w:val="1C7638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756AE"/>
    <w:multiLevelType w:val="hybridMultilevel"/>
    <w:tmpl w:val="21B68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36FEB"/>
    <w:multiLevelType w:val="hybridMultilevel"/>
    <w:tmpl w:val="714AB5F4"/>
    <w:lvl w:ilvl="0" w:tplc="0FDE2D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52236"/>
    <w:multiLevelType w:val="hybridMultilevel"/>
    <w:tmpl w:val="099057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B50F1"/>
    <w:multiLevelType w:val="hybridMultilevel"/>
    <w:tmpl w:val="A9826F58"/>
    <w:lvl w:ilvl="0" w:tplc="5CF2338A">
      <w:start w:val="1"/>
      <w:numFmt w:val="bullet"/>
      <w:lvlText w:val="-"/>
      <w:lvlJc w:val="left"/>
      <w:pPr>
        <w:ind w:left="1365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 w15:restartNumberingAfterBreak="0">
    <w:nsid w:val="4BE70ECC"/>
    <w:multiLevelType w:val="hybridMultilevel"/>
    <w:tmpl w:val="44B2DD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F3A26"/>
    <w:multiLevelType w:val="hybridMultilevel"/>
    <w:tmpl w:val="E1D40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B62945"/>
    <w:multiLevelType w:val="hybridMultilevel"/>
    <w:tmpl w:val="E3FA8476"/>
    <w:lvl w:ilvl="0" w:tplc="A008F16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4205EA"/>
    <w:multiLevelType w:val="hybridMultilevel"/>
    <w:tmpl w:val="E158AFA2"/>
    <w:lvl w:ilvl="0" w:tplc="671890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C31"/>
    <w:rsid w:val="00134EAD"/>
    <w:rsid w:val="0017294D"/>
    <w:rsid w:val="001A35DF"/>
    <w:rsid w:val="003D33C2"/>
    <w:rsid w:val="00427FC7"/>
    <w:rsid w:val="00506DEF"/>
    <w:rsid w:val="00525C31"/>
    <w:rsid w:val="005D44F1"/>
    <w:rsid w:val="007D7E0D"/>
    <w:rsid w:val="008C174E"/>
    <w:rsid w:val="0094595F"/>
    <w:rsid w:val="009D7629"/>
    <w:rsid w:val="00A873E1"/>
    <w:rsid w:val="00BF783B"/>
    <w:rsid w:val="00CE6DE8"/>
    <w:rsid w:val="00CF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BA6A0"/>
  <w15:chartTrackingRefBased/>
  <w15:docId w15:val="{E15108F3-AF41-41C6-8476-763E3BAB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5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C31"/>
  </w:style>
  <w:style w:type="paragraph" w:styleId="Footer">
    <w:name w:val="footer"/>
    <w:basedOn w:val="Normal"/>
    <w:link w:val="FooterChar"/>
    <w:uiPriority w:val="99"/>
    <w:unhideWhenUsed/>
    <w:rsid w:val="00525C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C31"/>
  </w:style>
  <w:style w:type="paragraph" w:styleId="ListParagraph">
    <w:name w:val="List Paragraph"/>
    <w:basedOn w:val="Normal"/>
    <w:uiPriority w:val="34"/>
    <w:qFormat/>
    <w:rsid w:val="00525C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459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sNpjnJJiAZA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2</cp:revision>
  <dcterms:created xsi:type="dcterms:W3CDTF">2018-05-09T21:39:00Z</dcterms:created>
  <dcterms:modified xsi:type="dcterms:W3CDTF">2018-05-11T20:00:00Z</dcterms:modified>
</cp:coreProperties>
</file>