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68" w:rsidRPr="000C15C3" w:rsidRDefault="00444E68" w:rsidP="00444E68">
      <w:pPr>
        <w:rPr>
          <w:rFonts w:asciiTheme="minorHAnsi" w:hAnsiTheme="minorHAnsi"/>
          <w:sz w:val="28"/>
        </w:rPr>
      </w:pPr>
      <w:r w:rsidRPr="000C15C3">
        <w:rPr>
          <w:rFonts w:asciiTheme="minorHAnsi" w:hAnsiTheme="minorHAnsi"/>
          <w:b/>
          <w:sz w:val="28"/>
          <w:u w:val="single"/>
        </w:rPr>
        <w:t>LAB 3-1 B</w:t>
      </w:r>
      <w:r w:rsidR="00FB24E9" w:rsidRPr="000C15C3">
        <w:rPr>
          <w:rFonts w:asciiTheme="minorHAnsi" w:hAnsiTheme="minorHAnsi"/>
          <w:sz w:val="28"/>
        </w:rPr>
        <w:t xml:space="preserve">: </w:t>
      </w:r>
      <w:r w:rsidRPr="000C15C3">
        <w:rPr>
          <w:rFonts w:asciiTheme="minorHAnsi" w:hAnsiTheme="minorHAnsi"/>
          <w:b/>
          <w:sz w:val="28"/>
          <w:u w:val="single"/>
        </w:rPr>
        <w:t>THE SYNTHESIS AND DETECTION OF COPPER</w:t>
      </w:r>
      <w:r w:rsidRPr="000C15C3">
        <w:rPr>
          <w:rFonts w:asciiTheme="minorHAnsi" w:hAnsiTheme="minorHAnsi"/>
          <w:b/>
          <w:sz w:val="28"/>
          <w:u w:val="single"/>
        </w:rPr>
        <w:tab/>
      </w:r>
      <w:proofErr w:type="gramStart"/>
      <w:r w:rsidRPr="000C15C3">
        <w:rPr>
          <w:rFonts w:asciiTheme="minorHAnsi" w:hAnsiTheme="minorHAnsi"/>
          <w:sz w:val="28"/>
        </w:rPr>
        <w:t>NAME:_</w:t>
      </w:r>
      <w:proofErr w:type="gramEnd"/>
      <w:r w:rsidRPr="000C15C3">
        <w:rPr>
          <w:rFonts w:asciiTheme="minorHAnsi" w:hAnsiTheme="minorHAnsi"/>
          <w:sz w:val="28"/>
        </w:rPr>
        <w:t>___________</w:t>
      </w:r>
    </w:p>
    <w:p w:rsidR="00444E68" w:rsidRPr="000C15C3" w:rsidRDefault="00444E68" w:rsidP="00444E68">
      <w:pPr>
        <w:ind w:left="720" w:firstLine="720"/>
        <w:rPr>
          <w:rFonts w:asciiTheme="minorHAnsi" w:hAnsiTheme="minorHAnsi"/>
          <w:sz w:val="28"/>
        </w:rPr>
      </w:pPr>
      <w:r w:rsidRPr="000C15C3">
        <w:rPr>
          <w:rFonts w:asciiTheme="minorHAnsi" w:hAnsiTheme="minorHAnsi"/>
          <w:b/>
          <w:sz w:val="28"/>
          <w:u w:val="single"/>
        </w:rPr>
        <w:t>SELF ASSESSMENT RUBRIC</w:t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proofErr w:type="gramStart"/>
      <w:r w:rsidRPr="000C15C3">
        <w:rPr>
          <w:rFonts w:asciiTheme="minorHAnsi" w:hAnsiTheme="minorHAnsi"/>
          <w:sz w:val="28"/>
        </w:rPr>
        <w:t>BLOCK:_</w:t>
      </w:r>
      <w:proofErr w:type="gramEnd"/>
      <w:r w:rsidRPr="000C15C3">
        <w:rPr>
          <w:rFonts w:asciiTheme="minorHAnsi" w:hAnsiTheme="minorHAnsi"/>
          <w:sz w:val="28"/>
        </w:rPr>
        <w:t>____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50"/>
        <w:gridCol w:w="3150"/>
        <w:gridCol w:w="2970"/>
      </w:tblGrid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150" w:type="dxa"/>
          </w:tcPr>
          <w:p w:rsidR="003E4E0B" w:rsidRPr="000C15C3" w:rsidRDefault="003E4E0B" w:rsidP="00127F1D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3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2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1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PAGE SET-UP/ PURPOSE / MATERIALS/</w:t>
            </w:r>
          </w:p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PROCEDURE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Format is correct. All present, neat, using dark, blue or black ink.  Headings are underlined, using a ruler.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All/ most present, using dark, blue or black ink/or pencil.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Some filled in, using dark, blue or black ink/or pencil or missing.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DATA/</w:t>
            </w:r>
          </w:p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 xml:space="preserve">OBSERVATIONS/RESULTS: 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Data table is accurate, neat, and complete and has an accurate title.  Heading is underlined using a ruler.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Data table is neat, and complete.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Data table is incomplete or missing.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SAFETY, SKILL &amp; CLEAN-UP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Student is on task and follows procedures safely.  Materials are cleaned up and disposed of as teacher instructed.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Some reminders needed to be on task and follow procedures safely.  Materials are cleaned up and disposed of with some reminders.  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Many reminders needed to be on task and follow procedures safely.  Materials are cleaned up and disposed of, with many reminders.  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 xml:space="preserve">DISCUSSION </w:t>
            </w:r>
          </w:p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QUESTIONS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All questions are answered neatly and accurately in full, complete sentences using dark, blue or black ink.  Results are included.  Heading is underlined, using a ruler.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Most questions are answered accurately, using dark, blue or black ink/or pencil.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Many inaccurate/missing answers. 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150" w:type="dxa"/>
          </w:tcPr>
          <w:p w:rsidR="003E4E0B" w:rsidRPr="000C15C3" w:rsidRDefault="0079388D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7</w:t>
            </w:r>
          </w:p>
        </w:tc>
        <w:tc>
          <w:tcPr>
            <w:tcW w:w="3150" w:type="dxa"/>
          </w:tcPr>
          <w:p w:rsidR="003E4E0B" w:rsidRPr="000C15C3" w:rsidRDefault="0079388D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4-6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1-</w:t>
            </w:r>
            <w:r w:rsidR="0079388D" w:rsidRPr="000C15C3">
              <w:rPr>
                <w:rFonts w:asciiTheme="minorHAnsi" w:hAnsiTheme="minorHAnsi"/>
                <w:b/>
                <w:sz w:val="18"/>
                <w:szCs w:val="16"/>
              </w:rPr>
              <w:t>3</w:t>
            </w:r>
          </w:p>
        </w:tc>
      </w:tr>
      <w:tr w:rsidR="00B65A63" w:rsidRPr="000C15C3" w:rsidTr="0079388D">
        <w:tc>
          <w:tcPr>
            <w:tcW w:w="1620" w:type="dxa"/>
          </w:tcPr>
          <w:p w:rsidR="00B65A63" w:rsidRPr="000C15C3" w:rsidRDefault="003466AE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Extended</w:t>
            </w:r>
            <w:r w:rsidR="00B65A63" w:rsidRPr="000C15C3">
              <w:rPr>
                <w:rFonts w:asciiTheme="minorHAnsi" w:hAnsiTheme="minorHAnsi"/>
                <w:b/>
                <w:sz w:val="18"/>
                <w:szCs w:val="16"/>
              </w:rPr>
              <w:t xml:space="preserve"> Thought</w:t>
            </w:r>
          </w:p>
        </w:tc>
        <w:tc>
          <w:tcPr>
            <w:tcW w:w="3150" w:type="dxa"/>
          </w:tcPr>
          <w:p w:rsidR="00B65A63" w:rsidRPr="000C15C3" w:rsidRDefault="00B65A63" w:rsidP="005013AA">
            <w:pPr>
              <w:rPr>
                <w:rFonts w:asciiTheme="minorHAnsi" w:hAnsiTheme="minorHAnsi"/>
                <w:i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Student neatly and accurately answers the questions in full, complete sentences using dark, blue or black ink. Heading is underlined, using a ruler. The student accurately draws conclusions based on evidence and research with a well-developed explanation.   </w:t>
            </w:r>
          </w:p>
        </w:tc>
        <w:tc>
          <w:tcPr>
            <w:tcW w:w="3150" w:type="dxa"/>
          </w:tcPr>
          <w:p w:rsidR="00B65A63" w:rsidRPr="000C15C3" w:rsidRDefault="00B65A63" w:rsidP="005013AA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Student answers the questions, using dark, blue or black ink/or pencil. The student draws conclusions, may be well developed but inaccurate or a brief summary.  Reference is made to evidence and research.</w:t>
            </w:r>
          </w:p>
        </w:tc>
        <w:tc>
          <w:tcPr>
            <w:tcW w:w="2970" w:type="dxa"/>
          </w:tcPr>
          <w:p w:rsidR="00B65A63" w:rsidRPr="000C15C3" w:rsidRDefault="00B65A63" w:rsidP="005013AA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The student does not explain or draw a conclusion based on the evidence. No research has gone into the explanation. </w:t>
            </w:r>
          </w:p>
        </w:tc>
      </w:tr>
      <w:tr w:rsidR="0079388D" w:rsidRPr="000C15C3" w:rsidTr="0079388D">
        <w:tc>
          <w:tcPr>
            <w:tcW w:w="1620" w:type="dxa"/>
          </w:tcPr>
          <w:p w:rsidR="0079388D" w:rsidRPr="000C15C3" w:rsidRDefault="0079388D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150" w:type="dxa"/>
          </w:tcPr>
          <w:p w:rsidR="0079388D" w:rsidRPr="000C15C3" w:rsidRDefault="0079388D" w:rsidP="005013AA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1</w:t>
            </w:r>
          </w:p>
        </w:tc>
        <w:tc>
          <w:tcPr>
            <w:tcW w:w="3150" w:type="dxa"/>
          </w:tcPr>
          <w:p w:rsidR="0079388D" w:rsidRPr="000C15C3" w:rsidRDefault="0079388D" w:rsidP="005013AA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0</w:t>
            </w:r>
          </w:p>
        </w:tc>
        <w:tc>
          <w:tcPr>
            <w:tcW w:w="2970" w:type="dxa"/>
          </w:tcPr>
          <w:p w:rsidR="0079388D" w:rsidRPr="000C15C3" w:rsidRDefault="0079388D" w:rsidP="005013AA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9388D" w:rsidRPr="000C15C3" w:rsidTr="0079388D">
        <w:tc>
          <w:tcPr>
            <w:tcW w:w="1620" w:type="dxa"/>
          </w:tcPr>
          <w:p w:rsidR="0079388D" w:rsidRPr="000C15C3" w:rsidRDefault="0079388D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proofErr w:type="spellStart"/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Self Assessment</w:t>
            </w:r>
            <w:proofErr w:type="spellEnd"/>
          </w:p>
          <w:p w:rsidR="0079388D" w:rsidRPr="000C15C3" w:rsidRDefault="0079388D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Rubric</w:t>
            </w:r>
          </w:p>
        </w:tc>
        <w:tc>
          <w:tcPr>
            <w:tcW w:w="3150" w:type="dxa"/>
          </w:tcPr>
          <w:p w:rsidR="0079388D" w:rsidRPr="000C15C3" w:rsidRDefault="0079388D" w:rsidP="005013AA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Completed</w:t>
            </w:r>
          </w:p>
        </w:tc>
        <w:tc>
          <w:tcPr>
            <w:tcW w:w="3150" w:type="dxa"/>
          </w:tcPr>
          <w:p w:rsidR="0079388D" w:rsidRPr="000C15C3" w:rsidRDefault="0079388D" w:rsidP="005013AA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incomplete</w:t>
            </w:r>
          </w:p>
        </w:tc>
        <w:tc>
          <w:tcPr>
            <w:tcW w:w="2970" w:type="dxa"/>
          </w:tcPr>
          <w:p w:rsidR="0079388D" w:rsidRPr="000C15C3" w:rsidRDefault="0079388D" w:rsidP="005013AA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E4E0B" w:rsidRPr="000C15C3" w:rsidRDefault="00B65A63" w:rsidP="00B65A63">
      <w:pPr>
        <w:rPr>
          <w:rFonts w:asciiTheme="minorHAnsi" w:hAnsiTheme="minorHAnsi"/>
          <w:sz w:val="28"/>
        </w:rPr>
      </w:pP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="003E4E0B"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b/>
          <w:sz w:val="28"/>
          <w:u w:val="single"/>
        </w:rPr>
        <w:t>TEACHER RUBRIC</w:t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="003E4E0B" w:rsidRPr="000C15C3">
        <w:rPr>
          <w:rFonts w:asciiTheme="minorHAnsi" w:hAnsiTheme="minorHAnsi"/>
          <w:sz w:val="28"/>
        </w:rPr>
        <w:t>T</w:t>
      </w:r>
      <w:r w:rsidRPr="000C15C3">
        <w:rPr>
          <w:rFonts w:asciiTheme="minorHAnsi" w:hAnsiTheme="minorHAnsi"/>
          <w:sz w:val="28"/>
        </w:rPr>
        <w:t>OTAL:            /20 =      /10</w:t>
      </w:r>
      <w:r w:rsidR="003E4E0B" w:rsidRPr="000C15C3">
        <w:rPr>
          <w:rFonts w:asciiTheme="minorHAnsi" w:hAnsiTheme="minorHAnsi"/>
          <w:sz w:val="28"/>
        </w:rPr>
        <w:tab/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50"/>
        <w:gridCol w:w="3150"/>
        <w:gridCol w:w="2970"/>
      </w:tblGrid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150" w:type="dxa"/>
          </w:tcPr>
          <w:p w:rsidR="003E4E0B" w:rsidRPr="000C15C3" w:rsidRDefault="003E4E0B" w:rsidP="00127F1D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3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2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1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PAGE SET-UP/ PURPOSE / MATERIALS/</w:t>
            </w:r>
          </w:p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PROCEDURE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Format is correct. All present, neat, using dark, blue or black ink.  Headings are underlined, using a ruler.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All/ most present, using dark, blue or black ink/or pencil.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Some filled in, using dark, blue or black ink/or pencil or missing.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DATA/</w:t>
            </w:r>
          </w:p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 xml:space="preserve">OBSERVATIONS/RESULTS: 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Data table is accurate, neat, and complete and has an accurate title.  Heading is underlined using a ruler.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Data table is neat, and complete.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Data table is incomplete or missing.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SAFETY, SKILL &amp; CLEAN-UP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Student is on task and follows procedures safely.  Materials are cleaned up and disposed of as teacher instructed.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Some reminders needed to be on task and follow procedures safely.  Materials are cleaned up and disposed of with some reminders.  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Many reminders needed to be on task and follow procedures safely.  Materials are cleaned up and disposed of, with many reminders.  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 xml:space="preserve">DISCUSSION </w:t>
            </w:r>
          </w:p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QUESTIONS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All questions are answered neatly and accurately in full, complete sentences using dark, blue or black ink.  Results are included.  Heading is underlined, using a ruler.</w:t>
            </w:r>
          </w:p>
        </w:tc>
        <w:tc>
          <w:tcPr>
            <w:tcW w:w="315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Most questions are answered accurately, using dark, blue or black ink/or pencil.</w:t>
            </w:r>
          </w:p>
        </w:tc>
        <w:tc>
          <w:tcPr>
            <w:tcW w:w="297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Many inaccurate/missing answers. </w:t>
            </w:r>
          </w:p>
        </w:tc>
      </w:tr>
      <w:tr w:rsidR="004262E3" w:rsidRPr="000C15C3" w:rsidTr="0079388D">
        <w:tc>
          <w:tcPr>
            <w:tcW w:w="1620" w:type="dxa"/>
          </w:tcPr>
          <w:p w:rsidR="003E4E0B" w:rsidRPr="000C15C3" w:rsidRDefault="003E4E0B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150" w:type="dxa"/>
          </w:tcPr>
          <w:p w:rsidR="003E4E0B" w:rsidRPr="000C15C3" w:rsidRDefault="0079388D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7</w:t>
            </w:r>
          </w:p>
        </w:tc>
        <w:tc>
          <w:tcPr>
            <w:tcW w:w="3150" w:type="dxa"/>
          </w:tcPr>
          <w:p w:rsidR="003E4E0B" w:rsidRPr="000C15C3" w:rsidRDefault="0079388D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4</w:t>
            </w:r>
            <w:r w:rsidR="003E4E0B" w:rsidRPr="000C15C3">
              <w:rPr>
                <w:rFonts w:asciiTheme="minorHAnsi" w:hAnsiTheme="minorHAnsi"/>
                <w:b/>
                <w:sz w:val="18"/>
                <w:szCs w:val="16"/>
              </w:rPr>
              <w:t>-</w:t>
            </w: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6</w:t>
            </w:r>
          </w:p>
        </w:tc>
        <w:tc>
          <w:tcPr>
            <w:tcW w:w="2970" w:type="dxa"/>
          </w:tcPr>
          <w:p w:rsidR="003E4E0B" w:rsidRPr="000C15C3" w:rsidRDefault="003E4E0B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1-</w:t>
            </w:r>
            <w:r w:rsidR="0079388D" w:rsidRPr="000C15C3">
              <w:rPr>
                <w:rFonts w:asciiTheme="minorHAnsi" w:hAnsiTheme="minorHAnsi"/>
                <w:b/>
                <w:sz w:val="18"/>
                <w:szCs w:val="16"/>
              </w:rPr>
              <w:t>3</w:t>
            </w:r>
          </w:p>
        </w:tc>
      </w:tr>
      <w:tr w:rsidR="004262E3" w:rsidRPr="000C15C3" w:rsidTr="0079388D">
        <w:tc>
          <w:tcPr>
            <w:tcW w:w="1620" w:type="dxa"/>
          </w:tcPr>
          <w:p w:rsidR="00F310B1" w:rsidRPr="000C15C3" w:rsidRDefault="003466AE" w:rsidP="00127F1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lastRenderedPageBreak/>
              <w:t xml:space="preserve">Extended </w:t>
            </w:r>
            <w:r w:rsidR="00F310B1" w:rsidRPr="000C15C3">
              <w:rPr>
                <w:rFonts w:asciiTheme="minorHAnsi" w:hAnsiTheme="minorHAnsi"/>
                <w:b/>
                <w:sz w:val="18"/>
                <w:szCs w:val="16"/>
              </w:rPr>
              <w:t>Thought</w:t>
            </w:r>
          </w:p>
        </w:tc>
        <w:tc>
          <w:tcPr>
            <w:tcW w:w="3150" w:type="dxa"/>
          </w:tcPr>
          <w:p w:rsidR="00F310B1" w:rsidRPr="000C15C3" w:rsidRDefault="00B65A63" w:rsidP="00F310B1">
            <w:pPr>
              <w:rPr>
                <w:rFonts w:asciiTheme="minorHAnsi" w:hAnsiTheme="minorHAnsi"/>
                <w:i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Student neatly and accurately answers the questions in full, complete sentences using dark, blue or black ink. Heading is underlined, using a ruler. </w:t>
            </w:r>
            <w:r w:rsidR="00F310B1" w:rsidRPr="000C15C3">
              <w:rPr>
                <w:rFonts w:asciiTheme="minorHAnsi" w:hAnsiTheme="minorHAnsi"/>
                <w:sz w:val="18"/>
                <w:szCs w:val="16"/>
              </w:rPr>
              <w:t xml:space="preserve">The student accurately draws conclusions based on evidence and research with a well-developed explanation.   </w:t>
            </w:r>
          </w:p>
        </w:tc>
        <w:tc>
          <w:tcPr>
            <w:tcW w:w="3150" w:type="dxa"/>
          </w:tcPr>
          <w:p w:rsidR="00F310B1" w:rsidRPr="000C15C3" w:rsidRDefault="00B65A63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 xml:space="preserve">Student answers the questions, using dark, blue or black ink/or pencil. </w:t>
            </w:r>
            <w:r w:rsidR="00F310B1" w:rsidRPr="000C15C3">
              <w:rPr>
                <w:rFonts w:asciiTheme="minorHAnsi" w:hAnsiTheme="minorHAnsi"/>
                <w:sz w:val="18"/>
                <w:szCs w:val="16"/>
              </w:rPr>
              <w:t>The student draws conclusions, may be well developed but inaccurate or a brief summary.  Reference is made to evidence</w:t>
            </w:r>
            <w:r w:rsidR="00EE532A" w:rsidRPr="000C15C3">
              <w:rPr>
                <w:rFonts w:asciiTheme="minorHAnsi" w:hAnsiTheme="minorHAnsi"/>
                <w:sz w:val="18"/>
                <w:szCs w:val="16"/>
              </w:rPr>
              <w:t xml:space="preserve"> and research</w:t>
            </w:r>
            <w:r w:rsidR="00F310B1" w:rsidRPr="000C15C3">
              <w:rPr>
                <w:rFonts w:asciiTheme="minorHAnsi" w:hAnsiTheme="minorHAnsi"/>
                <w:sz w:val="18"/>
                <w:szCs w:val="16"/>
              </w:rPr>
              <w:t>.</w:t>
            </w:r>
          </w:p>
        </w:tc>
        <w:tc>
          <w:tcPr>
            <w:tcW w:w="2970" w:type="dxa"/>
          </w:tcPr>
          <w:p w:rsidR="00F310B1" w:rsidRPr="000C15C3" w:rsidRDefault="00F310B1" w:rsidP="00127F1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The student does not explain or draw a conclusion based on the evidence.</w:t>
            </w:r>
            <w:r w:rsidR="00EE532A" w:rsidRPr="000C15C3">
              <w:rPr>
                <w:rFonts w:asciiTheme="minorHAnsi" w:hAnsiTheme="minorHAnsi"/>
                <w:sz w:val="18"/>
                <w:szCs w:val="16"/>
              </w:rPr>
              <w:t xml:space="preserve"> No research has gone into the explanation. </w:t>
            </w:r>
          </w:p>
        </w:tc>
      </w:tr>
      <w:tr w:rsidR="0079388D" w:rsidRPr="000C15C3" w:rsidTr="0079388D">
        <w:tc>
          <w:tcPr>
            <w:tcW w:w="162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15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1</w:t>
            </w:r>
          </w:p>
        </w:tc>
        <w:tc>
          <w:tcPr>
            <w:tcW w:w="315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0</w:t>
            </w:r>
          </w:p>
        </w:tc>
        <w:tc>
          <w:tcPr>
            <w:tcW w:w="297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9388D" w:rsidRPr="000C15C3" w:rsidTr="003B3BFB">
        <w:tc>
          <w:tcPr>
            <w:tcW w:w="162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proofErr w:type="spellStart"/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Self Assessment</w:t>
            </w:r>
            <w:proofErr w:type="spellEnd"/>
          </w:p>
          <w:p w:rsidR="0079388D" w:rsidRPr="000C15C3" w:rsidRDefault="0079388D" w:rsidP="0079388D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0C15C3">
              <w:rPr>
                <w:rFonts w:asciiTheme="minorHAnsi" w:hAnsiTheme="minorHAnsi"/>
                <w:b/>
                <w:sz w:val="18"/>
                <w:szCs w:val="16"/>
              </w:rPr>
              <w:t>Rubric</w:t>
            </w:r>
          </w:p>
        </w:tc>
        <w:tc>
          <w:tcPr>
            <w:tcW w:w="315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Completed</w:t>
            </w:r>
          </w:p>
        </w:tc>
        <w:tc>
          <w:tcPr>
            <w:tcW w:w="315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sz w:val="18"/>
                <w:szCs w:val="16"/>
              </w:rPr>
            </w:pPr>
            <w:r w:rsidRPr="000C15C3">
              <w:rPr>
                <w:rFonts w:asciiTheme="minorHAnsi" w:hAnsiTheme="minorHAnsi"/>
                <w:sz w:val="18"/>
                <w:szCs w:val="16"/>
              </w:rPr>
              <w:t>incomplete</w:t>
            </w:r>
          </w:p>
        </w:tc>
        <w:tc>
          <w:tcPr>
            <w:tcW w:w="2970" w:type="dxa"/>
          </w:tcPr>
          <w:p w:rsidR="0079388D" w:rsidRPr="000C15C3" w:rsidRDefault="0079388D" w:rsidP="0079388D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E4E0B" w:rsidRPr="000C15C3" w:rsidRDefault="003E4E0B" w:rsidP="003E4E0B">
      <w:pPr>
        <w:jc w:val="center"/>
        <w:rPr>
          <w:rFonts w:asciiTheme="minorHAnsi" w:hAnsiTheme="minorHAnsi"/>
          <w:b/>
        </w:rPr>
      </w:pP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</w:r>
      <w:r w:rsidRPr="000C15C3">
        <w:rPr>
          <w:rFonts w:asciiTheme="minorHAnsi" w:hAnsiTheme="minorHAnsi"/>
          <w:sz w:val="28"/>
        </w:rPr>
        <w:tab/>
        <w:t>TOTAL:            /20 =      /10</w:t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</w:p>
    <w:p w:rsidR="00444E68" w:rsidRPr="000C15C3" w:rsidRDefault="00444E68" w:rsidP="000C15C3">
      <w:pPr>
        <w:ind w:left="-180"/>
        <w:jc w:val="center"/>
        <w:rPr>
          <w:rFonts w:asciiTheme="minorHAnsi" w:hAnsiTheme="minorHAnsi"/>
          <w:b/>
          <w:sz w:val="32"/>
          <w:szCs w:val="32"/>
        </w:rPr>
      </w:pPr>
      <w:r w:rsidRPr="000C15C3">
        <w:rPr>
          <w:rFonts w:asciiTheme="minorHAnsi" w:hAnsiTheme="minorHAnsi"/>
          <w:b/>
          <w:sz w:val="32"/>
          <w:szCs w:val="32"/>
        </w:rPr>
        <w:t>**USE THIS AS A GUIDE TO COMPLETE YOUR LAB WRITE-UP ON A SEPARATE SHEET OF PAPER!!!</w:t>
      </w:r>
    </w:p>
    <w:p w:rsidR="00444E68" w:rsidRPr="000C15C3" w:rsidRDefault="00444E68" w:rsidP="00926FEC">
      <w:pPr>
        <w:jc w:val="center"/>
        <w:rPr>
          <w:rFonts w:asciiTheme="minorHAnsi" w:hAnsiTheme="minorHAnsi"/>
          <w:b/>
        </w:rPr>
      </w:pPr>
    </w:p>
    <w:p w:rsidR="0025623F" w:rsidRPr="000C15C3" w:rsidRDefault="00C70927" w:rsidP="000C15C3">
      <w:pPr>
        <w:ind w:left="1440" w:firstLine="720"/>
        <w:rPr>
          <w:rFonts w:asciiTheme="minorHAnsi" w:hAnsiTheme="minorHAnsi"/>
          <w:u w:val="thick"/>
        </w:rPr>
      </w:pPr>
      <w:r w:rsidRPr="000C15C3">
        <w:rPr>
          <w:rFonts w:asciiTheme="minorHAnsi" w:hAnsiTheme="minorHAnsi"/>
          <w:b/>
          <w:u w:val="thick"/>
        </w:rPr>
        <w:t>Lab 3</w:t>
      </w:r>
      <w:r w:rsidR="00926FEC" w:rsidRPr="000C15C3">
        <w:rPr>
          <w:rFonts w:asciiTheme="minorHAnsi" w:hAnsiTheme="minorHAnsi"/>
          <w:b/>
          <w:u w:val="thick"/>
        </w:rPr>
        <w:t>-1 B</w:t>
      </w:r>
      <w:r w:rsidR="0025623F" w:rsidRPr="000C15C3">
        <w:rPr>
          <w:rFonts w:asciiTheme="minorHAnsi" w:hAnsiTheme="minorHAnsi"/>
          <w:b/>
          <w:u w:val="thick"/>
        </w:rPr>
        <w:t xml:space="preserve">: </w:t>
      </w:r>
      <w:r w:rsidRPr="000C15C3">
        <w:rPr>
          <w:rFonts w:asciiTheme="minorHAnsi" w:hAnsiTheme="minorHAnsi"/>
          <w:b/>
          <w:u w:val="thick"/>
        </w:rPr>
        <w:t>The Synthesis and Detection of Copper</w:t>
      </w:r>
      <w:r w:rsidR="00462B4F" w:rsidRPr="000C15C3">
        <w:rPr>
          <w:rFonts w:asciiTheme="minorHAnsi" w:hAnsiTheme="minorHAnsi"/>
        </w:rPr>
        <w:tab/>
      </w:r>
      <w:r w:rsidR="00462B4F" w:rsidRPr="000C15C3">
        <w:rPr>
          <w:rFonts w:asciiTheme="minorHAnsi" w:hAnsiTheme="minorHAnsi"/>
        </w:rPr>
        <w:tab/>
      </w:r>
      <w:r w:rsidR="000C15C3">
        <w:rPr>
          <w:rFonts w:asciiTheme="minorHAnsi" w:hAnsiTheme="minorHAnsi"/>
        </w:rPr>
        <w:tab/>
      </w:r>
      <w:r w:rsidR="0025623F" w:rsidRPr="000C15C3">
        <w:rPr>
          <w:rFonts w:asciiTheme="minorHAnsi" w:hAnsiTheme="minorHAnsi"/>
        </w:rPr>
        <w:t>Name:</w:t>
      </w:r>
    </w:p>
    <w:p w:rsidR="0025623F" w:rsidRPr="000C15C3" w:rsidRDefault="000D33AA">
      <w:pPr>
        <w:rPr>
          <w:rFonts w:asciiTheme="minorHAnsi" w:hAnsiTheme="minorHAnsi"/>
        </w:rPr>
      </w:pP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="0025623F" w:rsidRPr="000C15C3">
        <w:rPr>
          <w:rFonts w:asciiTheme="minorHAnsi" w:hAnsiTheme="minorHAnsi"/>
        </w:rPr>
        <w:t>Date:</w:t>
      </w:r>
    </w:p>
    <w:p w:rsidR="0025623F" w:rsidRPr="000C15C3" w:rsidRDefault="000D33AA">
      <w:pPr>
        <w:rPr>
          <w:rFonts w:asciiTheme="minorHAnsi" w:hAnsiTheme="minorHAnsi"/>
        </w:rPr>
      </w:pP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</w:r>
      <w:r w:rsidRPr="000C15C3">
        <w:rPr>
          <w:rFonts w:asciiTheme="minorHAnsi" w:hAnsiTheme="minorHAnsi"/>
        </w:rPr>
        <w:tab/>
        <w:t>Block:</w:t>
      </w:r>
    </w:p>
    <w:p w:rsidR="0025623F" w:rsidRPr="000C15C3" w:rsidRDefault="0025623F" w:rsidP="00462B4F">
      <w:pPr>
        <w:rPr>
          <w:rFonts w:asciiTheme="minorHAnsi" w:hAnsiTheme="minorHAnsi"/>
          <w:i/>
        </w:rPr>
      </w:pPr>
      <w:r w:rsidRPr="000C15C3">
        <w:rPr>
          <w:rFonts w:asciiTheme="minorHAnsi" w:hAnsiTheme="minorHAnsi"/>
          <w:b/>
          <w:u w:val="thick"/>
        </w:rPr>
        <w:t>Purpose</w:t>
      </w:r>
      <w:r w:rsidRPr="000C15C3">
        <w:rPr>
          <w:rFonts w:asciiTheme="minorHAnsi" w:hAnsiTheme="minorHAnsi"/>
        </w:rPr>
        <w:t xml:space="preserve">: </w:t>
      </w:r>
      <w:r w:rsidR="00462B4F" w:rsidRPr="000C15C3">
        <w:rPr>
          <w:rFonts w:asciiTheme="minorHAnsi" w:hAnsiTheme="minorHAnsi"/>
        </w:rPr>
        <w:t>____________________________________________________________</w:t>
      </w:r>
    </w:p>
    <w:p w:rsidR="0025623F" w:rsidRPr="000C15C3" w:rsidRDefault="0025623F" w:rsidP="0025623F">
      <w:pPr>
        <w:rPr>
          <w:rFonts w:asciiTheme="minorHAnsi" w:hAnsiTheme="minorHAnsi"/>
        </w:rPr>
      </w:pPr>
    </w:p>
    <w:p w:rsidR="0025623F" w:rsidRPr="000C15C3" w:rsidRDefault="0025623F" w:rsidP="0025623F">
      <w:pPr>
        <w:rPr>
          <w:rFonts w:asciiTheme="minorHAnsi" w:hAnsiTheme="minorHAnsi"/>
        </w:rPr>
      </w:pPr>
      <w:r w:rsidRPr="000C15C3">
        <w:rPr>
          <w:rFonts w:asciiTheme="minorHAnsi" w:hAnsiTheme="minorHAnsi"/>
          <w:b/>
          <w:u w:val="thick"/>
        </w:rPr>
        <w:t>Materials/Apparatus</w:t>
      </w:r>
      <w:r w:rsidR="00945AB5" w:rsidRPr="000C15C3">
        <w:rPr>
          <w:rFonts w:asciiTheme="minorHAnsi" w:hAnsiTheme="minorHAnsi"/>
        </w:rPr>
        <w:t xml:space="preserve">:  Refer to p. </w:t>
      </w:r>
      <w:r w:rsidR="0043451B" w:rsidRPr="000C15C3">
        <w:rPr>
          <w:rFonts w:asciiTheme="minorHAnsi" w:hAnsiTheme="minorHAnsi"/>
        </w:rPr>
        <w:t>_____</w:t>
      </w:r>
      <w:r w:rsidRPr="000C15C3">
        <w:rPr>
          <w:rFonts w:asciiTheme="minorHAnsi" w:hAnsiTheme="minorHAnsi"/>
        </w:rPr>
        <w:t xml:space="preserve"> of BC Science 9.</w:t>
      </w:r>
    </w:p>
    <w:p w:rsidR="0025623F" w:rsidRPr="000C15C3" w:rsidRDefault="0025623F" w:rsidP="0025623F">
      <w:pPr>
        <w:rPr>
          <w:rFonts w:asciiTheme="minorHAnsi" w:hAnsiTheme="minorHAnsi"/>
        </w:rPr>
      </w:pPr>
    </w:p>
    <w:p w:rsidR="0025623F" w:rsidRPr="000C15C3" w:rsidRDefault="0025623F" w:rsidP="0025623F">
      <w:pPr>
        <w:rPr>
          <w:rFonts w:asciiTheme="minorHAnsi" w:hAnsiTheme="minorHAnsi"/>
        </w:rPr>
      </w:pPr>
      <w:r w:rsidRPr="000C15C3">
        <w:rPr>
          <w:rFonts w:asciiTheme="minorHAnsi" w:hAnsiTheme="minorHAnsi"/>
          <w:b/>
          <w:u w:val="thick"/>
        </w:rPr>
        <w:t>Procedure</w:t>
      </w:r>
      <w:r w:rsidR="00945AB5" w:rsidRPr="000C15C3">
        <w:rPr>
          <w:rFonts w:asciiTheme="minorHAnsi" w:hAnsiTheme="minorHAnsi"/>
        </w:rPr>
        <w:t xml:space="preserve">: Refer to p. </w:t>
      </w:r>
      <w:r w:rsidR="0043451B" w:rsidRPr="000C15C3">
        <w:rPr>
          <w:rFonts w:asciiTheme="minorHAnsi" w:hAnsiTheme="minorHAnsi"/>
        </w:rPr>
        <w:t>_____</w:t>
      </w:r>
      <w:r w:rsidR="00945AB5" w:rsidRPr="000C15C3">
        <w:rPr>
          <w:rFonts w:asciiTheme="minorHAnsi" w:hAnsiTheme="minorHAnsi"/>
        </w:rPr>
        <w:t xml:space="preserve"> </w:t>
      </w:r>
      <w:r w:rsidRPr="000C15C3">
        <w:rPr>
          <w:rFonts w:asciiTheme="minorHAnsi" w:hAnsiTheme="minorHAnsi"/>
        </w:rPr>
        <w:t>of BC Science 9.</w:t>
      </w:r>
    </w:p>
    <w:p w:rsidR="0025623F" w:rsidRPr="000C15C3" w:rsidRDefault="0025623F" w:rsidP="0025623F">
      <w:pPr>
        <w:rPr>
          <w:rFonts w:asciiTheme="minorHAnsi" w:hAnsiTheme="minorHAnsi"/>
        </w:rPr>
      </w:pPr>
    </w:p>
    <w:p w:rsidR="005F525F" w:rsidRPr="000C15C3" w:rsidRDefault="0025623F" w:rsidP="0025623F">
      <w:pPr>
        <w:rPr>
          <w:rFonts w:asciiTheme="minorHAnsi" w:hAnsiTheme="minorHAnsi"/>
          <w:b/>
        </w:rPr>
      </w:pPr>
      <w:r w:rsidRPr="000C15C3">
        <w:rPr>
          <w:rFonts w:asciiTheme="minorHAnsi" w:hAnsiTheme="minorHAnsi"/>
          <w:b/>
          <w:u w:val="thick"/>
        </w:rPr>
        <w:lastRenderedPageBreak/>
        <w:t>Data/Observations/Results</w:t>
      </w:r>
      <w:r w:rsidRPr="000C15C3">
        <w:rPr>
          <w:rFonts w:asciiTheme="minorHAnsi" w:hAnsiTheme="minorHAnsi"/>
          <w:b/>
        </w:rPr>
        <w:t>:</w:t>
      </w:r>
    </w:p>
    <w:p w:rsidR="0025623F" w:rsidRPr="000C15C3" w:rsidRDefault="000354FD" w:rsidP="0025623F">
      <w:pPr>
        <w:rPr>
          <w:rFonts w:asciiTheme="minorHAnsi" w:hAnsiTheme="minorHAnsi"/>
        </w:rPr>
      </w:pPr>
      <w:r w:rsidRPr="000C15C3">
        <w:rPr>
          <w:rFonts w:asciiTheme="minorHAnsi" w:hAnsiTheme="minorHAnsi"/>
        </w:rPr>
        <w:t>Title: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036"/>
      </w:tblGrid>
      <w:tr w:rsidR="004262E3" w:rsidRPr="000C15C3" w:rsidTr="00E32D77">
        <w:tc>
          <w:tcPr>
            <w:tcW w:w="5148" w:type="dxa"/>
          </w:tcPr>
          <w:p w:rsidR="005F525F" w:rsidRPr="000C15C3" w:rsidRDefault="005F525F" w:rsidP="00E32D77">
            <w:pPr>
              <w:jc w:val="center"/>
              <w:rPr>
                <w:rFonts w:asciiTheme="minorHAnsi" w:hAnsiTheme="minorHAnsi"/>
                <w:b/>
              </w:rPr>
            </w:pPr>
            <w:r w:rsidRPr="000C15C3">
              <w:rPr>
                <w:rFonts w:asciiTheme="minorHAnsi" w:hAnsiTheme="minorHAnsi"/>
                <w:b/>
              </w:rPr>
              <w:t>Procedure Step</w:t>
            </w:r>
          </w:p>
        </w:tc>
        <w:tc>
          <w:tcPr>
            <w:tcW w:w="5148" w:type="dxa"/>
          </w:tcPr>
          <w:p w:rsidR="005F525F" w:rsidRPr="000C15C3" w:rsidRDefault="00E55EA6" w:rsidP="00E32D77">
            <w:pPr>
              <w:jc w:val="center"/>
              <w:rPr>
                <w:rFonts w:asciiTheme="minorHAnsi" w:hAnsiTheme="minorHAnsi"/>
                <w:b/>
              </w:rPr>
            </w:pPr>
            <w:r w:rsidRPr="000C15C3">
              <w:rPr>
                <w:rFonts w:asciiTheme="minorHAnsi" w:hAnsiTheme="minorHAnsi"/>
                <w:b/>
              </w:rPr>
              <w:t>Observations</w:t>
            </w:r>
          </w:p>
        </w:tc>
      </w:tr>
      <w:tr w:rsidR="004262E3" w:rsidRPr="000C15C3" w:rsidTr="00E32D77">
        <w:tc>
          <w:tcPr>
            <w:tcW w:w="5148" w:type="dxa"/>
          </w:tcPr>
          <w:p w:rsidR="00945AB5" w:rsidRPr="000C15C3" w:rsidRDefault="00945AB5" w:rsidP="0025623F">
            <w:pPr>
              <w:rPr>
                <w:rFonts w:asciiTheme="minorHAnsi" w:hAnsiTheme="minorHAnsi"/>
              </w:rPr>
            </w:pPr>
            <w:r w:rsidRPr="000C15C3">
              <w:rPr>
                <w:rFonts w:asciiTheme="minorHAnsi" w:hAnsiTheme="minorHAnsi"/>
              </w:rPr>
              <w:t>2</w:t>
            </w:r>
            <w:r w:rsidR="005F525F" w:rsidRPr="000C15C3">
              <w:rPr>
                <w:rFonts w:asciiTheme="minorHAnsi" w:hAnsiTheme="minorHAnsi"/>
              </w:rPr>
              <w:t xml:space="preserve">. </w:t>
            </w:r>
            <w:r w:rsidRPr="000C15C3">
              <w:rPr>
                <w:rFonts w:asciiTheme="minorHAnsi" w:hAnsiTheme="minorHAnsi"/>
              </w:rPr>
              <w:t>Observations</w:t>
            </w:r>
            <w:r w:rsidR="005F525F" w:rsidRPr="000C15C3">
              <w:rPr>
                <w:rFonts w:asciiTheme="minorHAnsi" w:hAnsiTheme="minorHAnsi"/>
              </w:rPr>
              <w:t xml:space="preserve"> of </w:t>
            </w:r>
            <w:r w:rsidRPr="000C15C3">
              <w:rPr>
                <w:rFonts w:asciiTheme="minorHAnsi" w:hAnsiTheme="minorHAnsi"/>
              </w:rPr>
              <w:t>aluminum foil in</w:t>
            </w:r>
          </w:p>
          <w:p w:rsidR="005F525F" w:rsidRPr="000C15C3" w:rsidRDefault="00945AB5" w:rsidP="0025623F">
            <w:pPr>
              <w:rPr>
                <w:rFonts w:asciiTheme="minorHAnsi" w:hAnsiTheme="minorHAnsi"/>
              </w:rPr>
            </w:pPr>
            <w:r w:rsidRPr="000C15C3">
              <w:rPr>
                <w:rFonts w:asciiTheme="minorHAnsi" w:hAnsiTheme="minorHAnsi"/>
              </w:rPr>
              <w:t xml:space="preserve">    copper(II) chloride</w:t>
            </w:r>
            <w:r w:rsidR="00E55EA6" w:rsidRPr="000C15C3">
              <w:rPr>
                <w:rFonts w:asciiTheme="minorHAnsi" w:hAnsiTheme="minorHAnsi"/>
              </w:rPr>
              <w:t>.</w:t>
            </w:r>
          </w:p>
        </w:tc>
        <w:tc>
          <w:tcPr>
            <w:tcW w:w="5148" w:type="dxa"/>
          </w:tcPr>
          <w:p w:rsidR="005F525F" w:rsidRPr="000C15C3" w:rsidRDefault="005F525F" w:rsidP="0025623F">
            <w:pPr>
              <w:rPr>
                <w:rFonts w:asciiTheme="minorHAnsi" w:hAnsiTheme="minorHAnsi"/>
              </w:rPr>
            </w:pPr>
          </w:p>
        </w:tc>
      </w:tr>
      <w:tr w:rsidR="005F525F" w:rsidRPr="000C15C3" w:rsidTr="00E32D77">
        <w:tc>
          <w:tcPr>
            <w:tcW w:w="5148" w:type="dxa"/>
          </w:tcPr>
          <w:p w:rsidR="00945AB5" w:rsidRPr="000C15C3" w:rsidRDefault="00945AB5" w:rsidP="00945AB5">
            <w:pPr>
              <w:rPr>
                <w:rFonts w:asciiTheme="minorHAnsi" w:hAnsiTheme="minorHAnsi"/>
              </w:rPr>
            </w:pPr>
            <w:r w:rsidRPr="000C15C3">
              <w:rPr>
                <w:rFonts w:asciiTheme="minorHAnsi" w:hAnsiTheme="minorHAnsi"/>
              </w:rPr>
              <w:t xml:space="preserve">9. </w:t>
            </w:r>
            <w:proofErr w:type="spellStart"/>
            <w:r w:rsidRPr="000C15C3">
              <w:rPr>
                <w:rFonts w:asciiTheme="minorHAnsi" w:hAnsiTheme="minorHAnsi"/>
              </w:rPr>
              <w:t>Colour</w:t>
            </w:r>
            <w:proofErr w:type="spellEnd"/>
            <w:r w:rsidRPr="000C15C3">
              <w:rPr>
                <w:rFonts w:asciiTheme="minorHAnsi" w:hAnsiTheme="minorHAnsi"/>
              </w:rPr>
              <w:t xml:space="preserve"> of f</w:t>
            </w:r>
            <w:r w:rsidR="00E55EA6" w:rsidRPr="000C15C3">
              <w:rPr>
                <w:rFonts w:asciiTheme="minorHAnsi" w:hAnsiTheme="minorHAnsi"/>
              </w:rPr>
              <w:t xml:space="preserve">lame </w:t>
            </w:r>
            <w:r w:rsidRPr="000C15C3">
              <w:rPr>
                <w:rFonts w:asciiTheme="minorHAnsi" w:hAnsiTheme="minorHAnsi"/>
              </w:rPr>
              <w:t>with copper</w:t>
            </w:r>
          </w:p>
          <w:p w:rsidR="005F525F" w:rsidRPr="000C15C3" w:rsidRDefault="00945AB5" w:rsidP="00945AB5">
            <w:pPr>
              <w:rPr>
                <w:rFonts w:asciiTheme="minorHAnsi" w:hAnsiTheme="minorHAnsi"/>
              </w:rPr>
            </w:pPr>
            <w:r w:rsidRPr="000C15C3">
              <w:rPr>
                <w:rFonts w:asciiTheme="minorHAnsi" w:hAnsiTheme="minorHAnsi"/>
              </w:rPr>
              <w:t xml:space="preserve">    placed in it</w:t>
            </w:r>
            <w:r w:rsidR="00E55EA6" w:rsidRPr="000C15C3">
              <w:rPr>
                <w:rFonts w:asciiTheme="minorHAnsi" w:hAnsiTheme="minorHAnsi"/>
              </w:rPr>
              <w:t>.</w:t>
            </w:r>
          </w:p>
        </w:tc>
        <w:tc>
          <w:tcPr>
            <w:tcW w:w="5148" w:type="dxa"/>
          </w:tcPr>
          <w:p w:rsidR="005F525F" w:rsidRPr="000C15C3" w:rsidRDefault="005F525F" w:rsidP="0025623F">
            <w:pPr>
              <w:rPr>
                <w:rFonts w:asciiTheme="minorHAnsi" w:hAnsiTheme="minorHAnsi"/>
              </w:rPr>
            </w:pPr>
          </w:p>
          <w:p w:rsidR="00E55EA6" w:rsidRPr="000C15C3" w:rsidRDefault="00E55EA6" w:rsidP="0025623F">
            <w:pPr>
              <w:rPr>
                <w:rFonts w:asciiTheme="minorHAnsi" w:hAnsiTheme="minorHAnsi"/>
              </w:rPr>
            </w:pPr>
          </w:p>
        </w:tc>
      </w:tr>
    </w:tbl>
    <w:p w:rsidR="00CE5AB0" w:rsidRPr="000C15C3" w:rsidRDefault="00CE5AB0" w:rsidP="0025623F">
      <w:pPr>
        <w:rPr>
          <w:rFonts w:asciiTheme="minorHAnsi" w:hAnsiTheme="minorHAnsi"/>
        </w:rPr>
      </w:pPr>
    </w:p>
    <w:p w:rsidR="004262E3" w:rsidRPr="000C15C3" w:rsidRDefault="000D33AA" w:rsidP="004262E3">
      <w:pPr>
        <w:rPr>
          <w:rFonts w:asciiTheme="minorHAnsi" w:hAnsiTheme="minorHAnsi"/>
          <w:i/>
        </w:rPr>
      </w:pPr>
      <w:r w:rsidRPr="000C15C3">
        <w:rPr>
          <w:rFonts w:asciiTheme="minorHAnsi" w:hAnsiTheme="minorHAnsi"/>
          <w:b/>
          <w:u w:val="thick"/>
        </w:rPr>
        <w:t>Discussion Questions</w:t>
      </w:r>
      <w:r w:rsidRPr="000C15C3">
        <w:rPr>
          <w:rFonts w:asciiTheme="minorHAnsi" w:hAnsiTheme="minorHAnsi"/>
        </w:rPr>
        <w:t xml:space="preserve">: </w:t>
      </w:r>
      <w:r w:rsidR="004262E3" w:rsidRPr="000C15C3">
        <w:rPr>
          <w:rFonts w:asciiTheme="minorHAnsi" w:hAnsiTheme="minorHAnsi"/>
          <w:i/>
        </w:rPr>
        <w:t>Answer the following using full, complete sentences.</w:t>
      </w:r>
    </w:p>
    <w:p w:rsidR="003466AE" w:rsidRPr="000C15C3" w:rsidRDefault="003466AE" w:rsidP="003466A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C15C3">
        <w:rPr>
          <w:rFonts w:asciiTheme="minorHAnsi" w:hAnsiTheme="minorHAnsi"/>
        </w:rPr>
        <w:t xml:space="preserve">a) </w:t>
      </w:r>
      <w:r w:rsidR="005E1977" w:rsidRPr="000C15C3">
        <w:rPr>
          <w:rFonts w:asciiTheme="minorHAnsi" w:hAnsiTheme="minorHAnsi"/>
        </w:rPr>
        <w:t xml:space="preserve">Identify the element and the compound that were the reactants in this experiment. </w:t>
      </w:r>
      <w:r w:rsidRPr="000C15C3">
        <w:rPr>
          <w:rFonts w:asciiTheme="minorHAnsi" w:hAnsiTheme="minorHAnsi"/>
        </w:rPr>
        <w:t xml:space="preserve">Make sure you state which one is the element and which one is the compound (0.5 marks) </w:t>
      </w:r>
    </w:p>
    <w:p w:rsidR="003466AE" w:rsidRPr="000C15C3" w:rsidRDefault="003466AE" w:rsidP="003466AE">
      <w:pPr>
        <w:pStyle w:val="ListParagraph"/>
        <w:rPr>
          <w:rFonts w:asciiTheme="minorHAnsi" w:hAnsiTheme="minorHAnsi"/>
        </w:rPr>
      </w:pPr>
    </w:p>
    <w:p w:rsidR="003466AE" w:rsidRPr="000C15C3" w:rsidRDefault="003466AE" w:rsidP="003466A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C15C3">
        <w:rPr>
          <w:rFonts w:asciiTheme="minorHAnsi" w:hAnsiTheme="minorHAnsi"/>
        </w:rPr>
        <w:t>Is the compound an ionic or covalent compound?</w:t>
      </w:r>
      <w:r w:rsidR="005E1977" w:rsidRPr="000C15C3">
        <w:rPr>
          <w:rFonts w:asciiTheme="minorHAnsi" w:hAnsiTheme="minorHAnsi"/>
        </w:rPr>
        <w:t xml:space="preserve"> </w:t>
      </w:r>
      <w:r w:rsidRPr="000C15C3">
        <w:rPr>
          <w:rFonts w:asciiTheme="minorHAnsi" w:hAnsiTheme="minorHAnsi"/>
        </w:rPr>
        <w:t xml:space="preserve">(0.5 marks) </w:t>
      </w:r>
    </w:p>
    <w:p w:rsidR="003466AE" w:rsidRPr="000C15C3" w:rsidRDefault="003466AE" w:rsidP="003466AE">
      <w:pPr>
        <w:pStyle w:val="ListParagraph"/>
        <w:ind w:left="1080"/>
        <w:rPr>
          <w:rFonts w:asciiTheme="minorHAnsi" w:hAnsiTheme="minorHAnsi"/>
        </w:rPr>
      </w:pPr>
    </w:p>
    <w:p w:rsidR="003466AE" w:rsidRPr="000C15C3" w:rsidRDefault="003466AE" w:rsidP="003466A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C15C3">
        <w:rPr>
          <w:rFonts w:asciiTheme="minorHAnsi" w:hAnsiTheme="minorHAnsi"/>
        </w:rPr>
        <w:t xml:space="preserve">What changes showed that a chemical change took place when aluminum was placed in the copper (II) solution? (1 mark) </w:t>
      </w:r>
    </w:p>
    <w:p w:rsidR="003466AE" w:rsidRPr="000C15C3" w:rsidRDefault="003466AE" w:rsidP="003466AE">
      <w:pPr>
        <w:pStyle w:val="ListParagraph"/>
        <w:rPr>
          <w:rFonts w:asciiTheme="minorHAnsi" w:hAnsiTheme="minorHAnsi"/>
        </w:rPr>
      </w:pPr>
    </w:p>
    <w:p w:rsidR="005E1977" w:rsidRPr="000C15C3" w:rsidRDefault="003466AE" w:rsidP="003466A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C15C3">
        <w:rPr>
          <w:rFonts w:asciiTheme="minorHAnsi" w:hAnsiTheme="minorHAnsi"/>
        </w:rPr>
        <w:t xml:space="preserve">a) </w:t>
      </w:r>
      <w:r w:rsidR="005E1977" w:rsidRPr="000C15C3">
        <w:rPr>
          <w:rFonts w:asciiTheme="minorHAnsi" w:hAnsiTheme="minorHAnsi"/>
        </w:rPr>
        <w:t xml:space="preserve">What element was produced in this reaction?  </w:t>
      </w:r>
      <w:r w:rsidRPr="000C15C3">
        <w:rPr>
          <w:rFonts w:asciiTheme="minorHAnsi" w:hAnsiTheme="minorHAnsi"/>
        </w:rPr>
        <w:t xml:space="preserve">(0.5 marks) </w:t>
      </w:r>
    </w:p>
    <w:p w:rsidR="003466AE" w:rsidRPr="000C15C3" w:rsidRDefault="003466AE" w:rsidP="003466AE">
      <w:pPr>
        <w:pStyle w:val="ListParagraph"/>
        <w:rPr>
          <w:rFonts w:asciiTheme="minorHAnsi" w:hAnsiTheme="minorHAnsi"/>
        </w:rPr>
      </w:pPr>
    </w:p>
    <w:p w:rsidR="003466AE" w:rsidRDefault="003466AE" w:rsidP="000C15C3">
      <w:pPr>
        <w:pStyle w:val="ListParagraph"/>
        <w:rPr>
          <w:rFonts w:asciiTheme="minorHAnsi" w:hAnsiTheme="minorHAnsi"/>
        </w:rPr>
      </w:pPr>
      <w:r w:rsidRPr="000C15C3">
        <w:rPr>
          <w:rFonts w:asciiTheme="minorHAnsi" w:hAnsiTheme="minorHAnsi"/>
        </w:rPr>
        <w:t xml:space="preserve">b) how did we verify that this element was produced? (0.5 marks) </w:t>
      </w:r>
    </w:p>
    <w:p w:rsidR="000C15C3" w:rsidRPr="000C15C3" w:rsidRDefault="000C15C3" w:rsidP="000C15C3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:rsidR="003466AE" w:rsidRPr="000C15C3" w:rsidRDefault="003466AE" w:rsidP="00462B4F">
      <w:pPr>
        <w:ind w:left="720"/>
        <w:rPr>
          <w:rFonts w:asciiTheme="minorHAnsi" w:hAnsiTheme="minorHAnsi"/>
        </w:rPr>
      </w:pPr>
    </w:p>
    <w:p w:rsidR="003E4E0B" w:rsidRPr="000C15C3" w:rsidRDefault="003466AE" w:rsidP="00462B4F">
      <w:pPr>
        <w:rPr>
          <w:rFonts w:asciiTheme="minorHAnsi" w:hAnsiTheme="minorHAnsi"/>
          <w:i/>
        </w:rPr>
      </w:pPr>
      <w:r w:rsidRPr="000C15C3">
        <w:rPr>
          <w:rFonts w:asciiTheme="minorHAnsi" w:hAnsiTheme="minorHAnsi"/>
          <w:b/>
          <w:u w:val="thick"/>
        </w:rPr>
        <w:t>Extended</w:t>
      </w:r>
      <w:r w:rsidR="003E4E0B" w:rsidRPr="000C15C3">
        <w:rPr>
          <w:rFonts w:asciiTheme="minorHAnsi" w:hAnsiTheme="minorHAnsi"/>
          <w:b/>
          <w:u w:val="thick"/>
        </w:rPr>
        <w:t xml:space="preserve"> Thinking</w:t>
      </w:r>
      <w:r w:rsidR="003E4E0B" w:rsidRPr="000C15C3">
        <w:rPr>
          <w:rFonts w:asciiTheme="minorHAnsi" w:hAnsiTheme="minorHAnsi"/>
        </w:rPr>
        <w:t xml:space="preserve">: </w:t>
      </w:r>
      <w:r w:rsidR="003E4E0B" w:rsidRPr="000C15C3">
        <w:rPr>
          <w:rFonts w:asciiTheme="minorHAnsi" w:hAnsiTheme="minorHAnsi"/>
          <w:i/>
        </w:rPr>
        <w:t>Answer the following in paragraph form, using full, complete</w:t>
      </w:r>
      <w:r w:rsidR="00462B4F" w:rsidRPr="000C15C3">
        <w:rPr>
          <w:rFonts w:asciiTheme="minorHAnsi" w:hAnsiTheme="minorHAnsi"/>
          <w:i/>
        </w:rPr>
        <w:t xml:space="preserve"> </w:t>
      </w:r>
      <w:r w:rsidR="003E4E0B" w:rsidRPr="000C15C3">
        <w:rPr>
          <w:rFonts w:asciiTheme="minorHAnsi" w:hAnsiTheme="minorHAnsi"/>
          <w:i/>
        </w:rPr>
        <w:t>sentences.</w:t>
      </w:r>
      <w:r w:rsidR="0079388D" w:rsidRPr="000C15C3">
        <w:rPr>
          <w:rFonts w:asciiTheme="minorHAnsi" w:hAnsiTheme="minorHAnsi"/>
          <w:i/>
        </w:rPr>
        <w:t xml:space="preserve"> </w:t>
      </w:r>
      <w:r w:rsidR="0079388D" w:rsidRPr="000C15C3">
        <w:rPr>
          <w:rFonts w:asciiTheme="minorHAnsi" w:hAnsiTheme="minorHAnsi"/>
          <w:b/>
          <w:i/>
        </w:rPr>
        <w:t>This section will require some research on your part.</w:t>
      </w:r>
      <w:r w:rsidR="0079388D" w:rsidRPr="000C15C3">
        <w:rPr>
          <w:rFonts w:asciiTheme="minorHAnsi" w:hAnsiTheme="minorHAnsi"/>
          <w:i/>
        </w:rPr>
        <w:t xml:space="preserve"> </w:t>
      </w:r>
    </w:p>
    <w:p w:rsidR="00E32D77" w:rsidRPr="000C15C3" w:rsidRDefault="009D0B57" w:rsidP="000B0F8C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32"/>
          <w:szCs w:val="32"/>
        </w:rPr>
      </w:pPr>
      <w:r w:rsidRPr="000C15C3">
        <w:rPr>
          <w:rFonts w:asciiTheme="minorHAnsi" w:hAnsiTheme="minorHAnsi"/>
        </w:rPr>
        <w:t>In</w:t>
      </w:r>
      <w:r w:rsidR="000B0F8C" w:rsidRPr="000C15C3">
        <w:rPr>
          <w:rFonts w:asciiTheme="minorHAnsi" w:hAnsiTheme="minorHAnsi"/>
        </w:rPr>
        <w:t xml:space="preserve"> this experiment it is necessary to </w:t>
      </w:r>
      <w:r w:rsidRPr="000C15C3">
        <w:rPr>
          <w:rFonts w:asciiTheme="minorHAnsi" w:hAnsiTheme="minorHAnsi"/>
        </w:rPr>
        <w:t>use</w:t>
      </w:r>
      <w:r w:rsidR="000B0F8C" w:rsidRPr="000C15C3">
        <w:rPr>
          <w:rFonts w:asciiTheme="minorHAnsi" w:hAnsiTheme="minorHAnsi"/>
        </w:rPr>
        <w:t xml:space="preserve"> copper (II) chloride because the chloride acts as a </w:t>
      </w:r>
      <w:r w:rsidR="000B0F8C" w:rsidRPr="000C15C3">
        <w:rPr>
          <w:rFonts w:asciiTheme="minorHAnsi" w:hAnsiTheme="minorHAnsi"/>
          <w:b/>
          <w:i/>
        </w:rPr>
        <w:t>catalyst</w:t>
      </w:r>
      <w:r w:rsidR="000B0F8C" w:rsidRPr="000C15C3">
        <w:rPr>
          <w:rFonts w:asciiTheme="minorHAnsi" w:hAnsiTheme="minorHAnsi"/>
        </w:rPr>
        <w:t xml:space="preserve">. </w:t>
      </w:r>
      <w:r w:rsidR="003466AE" w:rsidRPr="000C15C3">
        <w:rPr>
          <w:rFonts w:asciiTheme="minorHAnsi" w:hAnsiTheme="minorHAnsi"/>
        </w:rPr>
        <w:t xml:space="preserve"> (</w:t>
      </w:r>
      <w:r w:rsidR="0079388D" w:rsidRPr="000C15C3">
        <w:rPr>
          <w:rFonts w:asciiTheme="minorHAnsi" w:hAnsiTheme="minorHAnsi"/>
        </w:rPr>
        <w:t>4</w:t>
      </w:r>
      <w:r w:rsidR="003466AE" w:rsidRPr="000C15C3">
        <w:rPr>
          <w:rFonts w:asciiTheme="minorHAnsi" w:hAnsiTheme="minorHAnsi"/>
        </w:rPr>
        <w:t xml:space="preserve"> marks) </w:t>
      </w:r>
    </w:p>
    <w:p w:rsidR="000B0F8C" w:rsidRPr="000C15C3" w:rsidRDefault="000B0F8C" w:rsidP="00462B4F">
      <w:pPr>
        <w:pStyle w:val="ListParagraph"/>
        <w:numPr>
          <w:ilvl w:val="0"/>
          <w:numId w:val="7"/>
        </w:numPr>
        <w:rPr>
          <w:rFonts w:asciiTheme="minorHAnsi" w:hAnsiTheme="minorHAnsi"/>
          <w:i/>
          <w:sz w:val="32"/>
          <w:szCs w:val="32"/>
        </w:rPr>
      </w:pPr>
      <w:r w:rsidRPr="000C15C3">
        <w:rPr>
          <w:rFonts w:asciiTheme="minorHAnsi" w:hAnsiTheme="minorHAnsi"/>
        </w:rPr>
        <w:t>Describe what catalyst means in this statement.</w:t>
      </w:r>
      <w:r w:rsidR="0079388D" w:rsidRPr="000C15C3">
        <w:rPr>
          <w:rFonts w:asciiTheme="minorHAnsi" w:hAnsiTheme="minorHAnsi"/>
        </w:rPr>
        <w:t xml:space="preserve"> (1 mark) </w:t>
      </w:r>
    </w:p>
    <w:p w:rsidR="0079388D" w:rsidRPr="000C15C3" w:rsidRDefault="0079388D" w:rsidP="0079388D">
      <w:pPr>
        <w:pStyle w:val="ListParagraph"/>
        <w:ind w:left="1440"/>
        <w:rPr>
          <w:rFonts w:asciiTheme="minorHAnsi" w:hAnsiTheme="minorHAnsi"/>
          <w:i/>
          <w:sz w:val="32"/>
          <w:szCs w:val="32"/>
        </w:rPr>
      </w:pPr>
    </w:p>
    <w:p w:rsidR="000B0F8C" w:rsidRPr="000C15C3" w:rsidRDefault="000B0F8C" w:rsidP="000B0F8C">
      <w:pPr>
        <w:pStyle w:val="ListParagraph"/>
        <w:numPr>
          <w:ilvl w:val="0"/>
          <w:numId w:val="7"/>
        </w:numPr>
        <w:rPr>
          <w:rFonts w:asciiTheme="minorHAnsi" w:hAnsiTheme="minorHAnsi"/>
          <w:i/>
          <w:sz w:val="32"/>
          <w:szCs w:val="32"/>
        </w:rPr>
      </w:pPr>
      <w:r w:rsidRPr="000C15C3">
        <w:rPr>
          <w:rFonts w:asciiTheme="minorHAnsi" w:hAnsiTheme="minorHAnsi"/>
        </w:rPr>
        <w:t>How would a catalyst affect this experiment?</w:t>
      </w:r>
      <w:r w:rsidR="0079388D" w:rsidRPr="000C15C3">
        <w:rPr>
          <w:rFonts w:asciiTheme="minorHAnsi" w:hAnsiTheme="minorHAnsi"/>
        </w:rPr>
        <w:t xml:space="preserve"> (1 mark) </w:t>
      </w:r>
    </w:p>
    <w:p w:rsidR="0079388D" w:rsidRPr="000C15C3" w:rsidRDefault="0079388D" w:rsidP="0079388D">
      <w:pPr>
        <w:rPr>
          <w:rFonts w:asciiTheme="minorHAnsi" w:hAnsiTheme="minorHAnsi"/>
          <w:i/>
          <w:sz w:val="32"/>
          <w:szCs w:val="32"/>
        </w:rPr>
      </w:pPr>
    </w:p>
    <w:p w:rsidR="00E32D77" w:rsidRPr="000C15C3" w:rsidRDefault="00462B4F" w:rsidP="0025623F">
      <w:pPr>
        <w:pStyle w:val="ListParagraph"/>
        <w:numPr>
          <w:ilvl w:val="0"/>
          <w:numId w:val="7"/>
        </w:numPr>
        <w:rPr>
          <w:rFonts w:asciiTheme="minorHAnsi" w:hAnsiTheme="minorHAnsi"/>
          <w:i/>
          <w:sz w:val="32"/>
          <w:szCs w:val="32"/>
        </w:rPr>
      </w:pPr>
      <w:r w:rsidRPr="000C15C3">
        <w:rPr>
          <w:rFonts w:asciiTheme="minorHAnsi" w:hAnsiTheme="minorHAnsi"/>
        </w:rPr>
        <w:t>Predict what</w:t>
      </w:r>
      <w:r w:rsidR="000B0F8C" w:rsidRPr="000C15C3">
        <w:rPr>
          <w:rFonts w:asciiTheme="minorHAnsi" w:hAnsiTheme="minorHAnsi"/>
        </w:rPr>
        <w:t xml:space="preserve"> you think may happen if we were to use cooper (II) </w:t>
      </w:r>
      <w:proofErr w:type="spellStart"/>
      <w:r w:rsidR="000B0F8C" w:rsidRPr="000C15C3">
        <w:rPr>
          <w:rFonts w:asciiTheme="minorHAnsi" w:hAnsiTheme="minorHAnsi"/>
        </w:rPr>
        <w:t>sulphate</w:t>
      </w:r>
      <w:proofErr w:type="spellEnd"/>
      <w:r w:rsidR="000B0F8C" w:rsidRPr="000C15C3">
        <w:rPr>
          <w:rFonts w:asciiTheme="minorHAnsi" w:hAnsiTheme="minorHAnsi"/>
        </w:rPr>
        <w:t xml:space="preserve"> instead of copper (II) chloride?  </w:t>
      </w:r>
      <w:r w:rsidR="0079388D" w:rsidRPr="000C15C3">
        <w:rPr>
          <w:rFonts w:asciiTheme="minorHAnsi" w:hAnsiTheme="minorHAnsi"/>
        </w:rPr>
        <w:t xml:space="preserve">(2 marks) </w:t>
      </w:r>
    </w:p>
    <w:p w:rsidR="003466AE" w:rsidRPr="000C15C3" w:rsidRDefault="003466AE" w:rsidP="003466AE">
      <w:pPr>
        <w:rPr>
          <w:rFonts w:asciiTheme="minorHAnsi" w:hAnsiTheme="minorHAnsi"/>
          <w:i/>
          <w:sz w:val="32"/>
          <w:szCs w:val="32"/>
        </w:rPr>
      </w:pPr>
    </w:p>
    <w:p w:rsidR="003466AE" w:rsidRPr="000C15C3" w:rsidRDefault="003466AE" w:rsidP="003466AE">
      <w:pPr>
        <w:pStyle w:val="ListParagraph"/>
        <w:numPr>
          <w:ilvl w:val="0"/>
          <w:numId w:val="6"/>
        </w:numPr>
        <w:rPr>
          <w:rFonts w:asciiTheme="minorHAnsi" w:hAnsiTheme="minorHAnsi"/>
          <w:i/>
        </w:rPr>
      </w:pPr>
      <w:r w:rsidRPr="000C15C3">
        <w:rPr>
          <w:rFonts w:asciiTheme="minorHAnsi" w:hAnsiTheme="minorHAnsi"/>
        </w:rPr>
        <w:t xml:space="preserve">Copper turned a particular </w:t>
      </w:r>
      <w:proofErr w:type="spellStart"/>
      <w:r w:rsidRPr="000C15C3">
        <w:rPr>
          <w:rFonts w:asciiTheme="minorHAnsi" w:hAnsiTheme="minorHAnsi"/>
        </w:rPr>
        <w:t>colour</w:t>
      </w:r>
      <w:proofErr w:type="spellEnd"/>
      <w:r w:rsidRPr="000C15C3">
        <w:rPr>
          <w:rFonts w:asciiTheme="minorHAnsi" w:hAnsiTheme="minorHAnsi"/>
        </w:rPr>
        <w:t xml:space="preserve"> when we burned it in the flame. </w:t>
      </w:r>
      <w:r w:rsidR="0079388D" w:rsidRPr="000C15C3">
        <w:rPr>
          <w:rFonts w:asciiTheme="minorHAnsi" w:hAnsiTheme="minorHAnsi"/>
        </w:rPr>
        <w:t>In your own words, e</w:t>
      </w:r>
      <w:r w:rsidRPr="000C15C3">
        <w:rPr>
          <w:rFonts w:asciiTheme="minorHAnsi" w:hAnsiTheme="minorHAnsi"/>
        </w:rPr>
        <w:t>xplain why</w:t>
      </w:r>
      <w:r w:rsidR="0079388D" w:rsidRPr="000C15C3">
        <w:rPr>
          <w:rFonts w:asciiTheme="minorHAnsi" w:hAnsiTheme="minorHAnsi"/>
        </w:rPr>
        <w:t xml:space="preserve"> this particular </w:t>
      </w:r>
      <w:proofErr w:type="spellStart"/>
      <w:r w:rsidR="0079388D" w:rsidRPr="000C15C3">
        <w:rPr>
          <w:rFonts w:asciiTheme="minorHAnsi" w:hAnsiTheme="minorHAnsi"/>
        </w:rPr>
        <w:t>colour</w:t>
      </w:r>
      <w:proofErr w:type="spellEnd"/>
      <w:r w:rsidR="0079388D" w:rsidRPr="000C15C3">
        <w:rPr>
          <w:rFonts w:asciiTheme="minorHAnsi" w:hAnsiTheme="minorHAnsi"/>
        </w:rPr>
        <w:t xml:space="preserve"> is shown (will need to reference the electrons of copper). (3 marks) </w:t>
      </w:r>
    </w:p>
    <w:sectPr w:rsidR="003466AE" w:rsidRPr="000C15C3" w:rsidSect="005C7965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06E"/>
    <w:multiLevelType w:val="hybridMultilevel"/>
    <w:tmpl w:val="159420A8"/>
    <w:lvl w:ilvl="0" w:tplc="3EF6BA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365A5"/>
    <w:multiLevelType w:val="hybridMultilevel"/>
    <w:tmpl w:val="AFCCA50E"/>
    <w:lvl w:ilvl="0" w:tplc="9E0240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3DC"/>
    <w:multiLevelType w:val="hybridMultilevel"/>
    <w:tmpl w:val="2DAEC5B4"/>
    <w:lvl w:ilvl="0" w:tplc="8D02F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560D"/>
    <w:multiLevelType w:val="hybridMultilevel"/>
    <w:tmpl w:val="1372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262"/>
    <w:multiLevelType w:val="hybridMultilevel"/>
    <w:tmpl w:val="3E34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3F48"/>
    <w:multiLevelType w:val="hybridMultilevel"/>
    <w:tmpl w:val="E0408B6A"/>
    <w:lvl w:ilvl="0" w:tplc="CDBC215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4CDF"/>
    <w:multiLevelType w:val="hybridMultilevel"/>
    <w:tmpl w:val="68D0932E"/>
    <w:lvl w:ilvl="0" w:tplc="1E52763C">
      <w:start w:val="1"/>
      <w:numFmt w:val="lowerLetter"/>
      <w:lvlText w:val="%1)"/>
      <w:lvlJc w:val="left"/>
      <w:pPr>
        <w:ind w:left="144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E51C3"/>
    <w:multiLevelType w:val="hybridMultilevel"/>
    <w:tmpl w:val="7286D944"/>
    <w:lvl w:ilvl="0" w:tplc="B972F3C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F"/>
    <w:rsid w:val="000354FD"/>
    <w:rsid w:val="000B0F8C"/>
    <w:rsid w:val="000C15C3"/>
    <w:rsid w:val="000D33AA"/>
    <w:rsid w:val="000D75A2"/>
    <w:rsid w:val="000F219F"/>
    <w:rsid w:val="0013657C"/>
    <w:rsid w:val="001521A8"/>
    <w:rsid w:val="0025623F"/>
    <w:rsid w:val="002A5366"/>
    <w:rsid w:val="002F28AB"/>
    <w:rsid w:val="003466AE"/>
    <w:rsid w:val="00380FE9"/>
    <w:rsid w:val="003E4E0B"/>
    <w:rsid w:val="004262E3"/>
    <w:rsid w:val="0043451B"/>
    <w:rsid w:val="00444E68"/>
    <w:rsid w:val="00462B4F"/>
    <w:rsid w:val="004E0BF9"/>
    <w:rsid w:val="0052151C"/>
    <w:rsid w:val="005B07CC"/>
    <w:rsid w:val="005C7965"/>
    <w:rsid w:val="005E1977"/>
    <w:rsid w:val="005F525F"/>
    <w:rsid w:val="0079388D"/>
    <w:rsid w:val="00796AF1"/>
    <w:rsid w:val="007D0D9D"/>
    <w:rsid w:val="00886A51"/>
    <w:rsid w:val="00926FEC"/>
    <w:rsid w:val="00945AB5"/>
    <w:rsid w:val="009D0B57"/>
    <w:rsid w:val="00AF791F"/>
    <w:rsid w:val="00B65A63"/>
    <w:rsid w:val="00C00883"/>
    <w:rsid w:val="00C70927"/>
    <w:rsid w:val="00CE5AB0"/>
    <w:rsid w:val="00D053D0"/>
    <w:rsid w:val="00DA6CE2"/>
    <w:rsid w:val="00E32D77"/>
    <w:rsid w:val="00E45D9F"/>
    <w:rsid w:val="00E55EA6"/>
    <w:rsid w:val="00EE532A"/>
    <w:rsid w:val="00F310B1"/>
    <w:rsid w:val="00F71602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26233"/>
  <w15:docId w15:val="{5FD297DE-4BF7-4BCD-B92D-D2F11145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E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C52A-BCC1-4177-A9A1-DE479A64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2-1 B: Generating and Burning Hydrogen Gas</vt:lpstr>
    </vt:vector>
  </TitlesOfParts>
  <Company>Collingwood School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2-1 B: Generating and Burning Hydrogen Gas</dc:title>
  <dc:subject/>
  <dc:creator>sandra.mackeen</dc:creator>
  <cp:keywords/>
  <dc:description/>
  <cp:lastModifiedBy>Calindy Ramsden</cp:lastModifiedBy>
  <cp:revision>2</cp:revision>
  <cp:lastPrinted>2016-10-27T00:44:00Z</cp:lastPrinted>
  <dcterms:created xsi:type="dcterms:W3CDTF">2016-10-27T00:47:00Z</dcterms:created>
  <dcterms:modified xsi:type="dcterms:W3CDTF">2016-10-27T00:47:00Z</dcterms:modified>
</cp:coreProperties>
</file>