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8D" w:rsidRPr="00BE5994" w:rsidRDefault="002A248D" w:rsidP="002A248D">
      <w:pPr>
        <w:ind w:left="2160" w:firstLine="720"/>
        <w:rPr>
          <w:rFonts w:ascii="Comic Sans MS" w:hAnsi="Comic Sans MS"/>
        </w:rPr>
      </w:pPr>
      <w:r w:rsidRPr="00562C48">
        <w:rPr>
          <w:rFonts w:ascii="Comic Sans MS" w:hAnsi="Comic Sans MS"/>
          <w:u w:val="thick" w:color="FF0000"/>
        </w:rPr>
        <w:t xml:space="preserve">Lab </w:t>
      </w:r>
      <w:r>
        <w:rPr>
          <w:rFonts w:ascii="Comic Sans MS" w:hAnsi="Comic Sans MS"/>
          <w:u w:val="thick" w:color="FF0000"/>
        </w:rPr>
        <w:t>2.3 Circulatory System</w:t>
      </w:r>
      <w:r w:rsidRPr="00BE5994">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E5994">
        <w:rPr>
          <w:rFonts w:ascii="Comic Sans MS" w:hAnsi="Comic Sans MS"/>
        </w:rPr>
        <w:t>Name:</w:t>
      </w:r>
    </w:p>
    <w:p w:rsidR="002A248D" w:rsidRPr="00BE5994" w:rsidRDefault="002A248D" w:rsidP="002A248D">
      <w:pPr>
        <w:ind w:left="1440" w:firstLine="720"/>
        <w:rPr>
          <w:rFonts w:ascii="Comic Sans MS" w:hAnsi="Comic Sans MS"/>
        </w:rPr>
      </w:pP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t>Date:</w:t>
      </w:r>
    </w:p>
    <w:p w:rsidR="002A248D" w:rsidRPr="002A248D" w:rsidRDefault="002A248D" w:rsidP="002A248D">
      <w:pPr>
        <w:ind w:left="1440" w:firstLine="720"/>
        <w:rPr>
          <w:rFonts w:ascii="Comic Sans MS" w:hAnsi="Comic Sans MS"/>
        </w:rPr>
      </w:pP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r>
      <w:r w:rsidRPr="00BE5994">
        <w:rPr>
          <w:rFonts w:ascii="Comic Sans MS" w:hAnsi="Comic Sans MS"/>
        </w:rPr>
        <w:tab/>
        <w:t>Block:</w:t>
      </w:r>
    </w:p>
    <w:p w:rsidR="002A248D" w:rsidRPr="002A248D" w:rsidRDefault="002A248D" w:rsidP="002A248D">
      <w:pPr>
        <w:spacing w:line="360" w:lineRule="auto"/>
        <w:rPr>
          <w:rFonts w:ascii="Comic Sans MS" w:hAnsi="Comic Sans MS"/>
        </w:rPr>
      </w:pPr>
      <w:r>
        <w:rPr>
          <w:rFonts w:ascii="Comic Sans MS" w:hAnsi="Comic Sans MS"/>
          <w:u w:val="thick" w:color="FF0000"/>
        </w:rPr>
        <w:t>Question</w:t>
      </w:r>
      <w:r w:rsidRPr="00BE5994">
        <w:rPr>
          <w:rFonts w:ascii="Comic Sans MS" w:hAnsi="Comic Sans MS"/>
        </w:rPr>
        <w:t xml:space="preserve">:  </w:t>
      </w:r>
      <w:r>
        <w:rPr>
          <w:rFonts w:ascii="Comic Sans MS" w:hAnsi="Comic Sans MS"/>
        </w:rPr>
        <w:t>Does your heart rate</w:t>
      </w:r>
      <w:r w:rsidR="00CA6BB5">
        <w:rPr>
          <w:rFonts w:ascii="Comic Sans MS" w:hAnsi="Comic Sans MS"/>
        </w:rPr>
        <w:t xml:space="preserve"> and respiratory rate</w:t>
      </w:r>
      <w:r>
        <w:rPr>
          <w:rFonts w:ascii="Comic Sans MS" w:hAnsi="Comic Sans MS"/>
        </w:rPr>
        <w:t xml:space="preserve"> return to normal immediately after exercise?</w:t>
      </w:r>
      <w:r>
        <w:rPr>
          <w:noProof/>
          <w:lang w:eastAsia="en-CA"/>
        </w:rPr>
        <w:drawing>
          <wp:anchor distT="0" distB="0" distL="114300" distR="114300" simplePos="0" relativeHeight="251659264" behindDoc="1" locked="0" layoutInCell="1" allowOverlap="1" wp14:anchorId="1C0AB3BD" wp14:editId="619E0E55">
            <wp:simplePos x="0" y="0"/>
            <wp:positionH relativeFrom="column">
              <wp:posOffset>3434715</wp:posOffset>
            </wp:positionH>
            <wp:positionV relativeFrom="paragraph">
              <wp:posOffset>32385</wp:posOffset>
            </wp:positionV>
            <wp:extent cx="2660650" cy="1371600"/>
            <wp:effectExtent l="0" t="0" r="6350" b="0"/>
            <wp:wrapTight wrapText="bothSides">
              <wp:wrapPolygon edited="0">
                <wp:start x="0" y="0"/>
                <wp:lineTo x="0" y="21300"/>
                <wp:lineTo x="21497" y="21300"/>
                <wp:lineTo x="21497" y="0"/>
                <wp:lineTo x="0" y="0"/>
              </wp:wrapPolygon>
            </wp:wrapTight>
            <wp:docPr id="1" name="Picture 1" descr="http://www.cancersupportivecare.com/pu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cersupportivecare.com/pul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8D" w:rsidRDefault="002A248D" w:rsidP="002A248D">
      <w:pPr>
        <w:rPr>
          <w:rFonts w:ascii="Comic Sans MS" w:hAnsi="Comic Sans MS"/>
        </w:rPr>
      </w:pPr>
      <w:r w:rsidRPr="00562C48">
        <w:rPr>
          <w:rFonts w:ascii="Comic Sans MS" w:hAnsi="Comic Sans MS"/>
          <w:u w:val="thick" w:color="FF0000"/>
        </w:rPr>
        <w:t>Materials</w:t>
      </w:r>
      <w:r w:rsidRPr="00BE5994">
        <w:rPr>
          <w:rFonts w:ascii="Comic Sans MS" w:hAnsi="Comic Sans MS"/>
        </w:rPr>
        <w:t xml:space="preserve">: </w:t>
      </w:r>
    </w:p>
    <w:p w:rsidR="002A248D" w:rsidRDefault="002A248D" w:rsidP="002A248D">
      <w:pPr>
        <w:pStyle w:val="ListParagraph"/>
        <w:numPr>
          <w:ilvl w:val="0"/>
          <w:numId w:val="1"/>
        </w:numPr>
        <w:rPr>
          <w:rFonts w:ascii="Comic Sans MS" w:hAnsi="Comic Sans MS"/>
        </w:rPr>
      </w:pPr>
      <w:r>
        <w:rPr>
          <w:rFonts w:ascii="Comic Sans MS" w:hAnsi="Comic Sans MS"/>
        </w:rPr>
        <w:t>Heart rate monitor</w:t>
      </w:r>
    </w:p>
    <w:p w:rsidR="002A248D" w:rsidRDefault="002A248D" w:rsidP="002A248D">
      <w:pPr>
        <w:pStyle w:val="ListParagraph"/>
        <w:numPr>
          <w:ilvl w:val="0"/>
          <w:numId w:val="1"/>
        </w:numPr>
        <w:rPr>
          <w:rFonts w:ascii="Comic Sans MS" w:hAnsi="Comic Sans MS"/>
        </w:rPr>
      </w:pPr>
      <w:r>
        <w:rPr>
          <w:rFonts w:ascii="Comic Sans MS" w:hAnsi="Comic Sans MS"/>
        </w:rPr>
        <w:t>Running shoes / PE Strip</w:t>
      </w:r>
    </w:p>
    <w:p w:rsidR="002A248D" w:rsidRPr="002A248D" w:rsidRDefault="002A248D" w:rsidP="002A248D">
      <w:pPr>
        <w:pStyle w:val="ListParagraph"/>
        <w:numPr>
          <w:ilvl w:val="0"/>
          <w:numId w:val="1"/>
        </w:numPr>
        <w:rPr>
          <w:rFonts w:ascii="Comic Sans MS" w:hAnsi="Comic Sans MS"/>
        </w:rPr>
      </w:pPr>
      <w:r>
        <w:rPr>
          <w:rFonts w:ascii="Comic Sans MS" w:hAnsi="Comic Sans MS"/>
        </w:rPr>
        <w:t>pen , paper</w:t>
      </w:r>
    </w:p>
    <w:p w:rsidR="002A248D" w:rsidRDefault="002A248D" w:rsidP="002A248D">
      <w:pPr>
        <w:rPr>
          <w:rFonts w:ascii="Comic Sans MS" w:hAnsi="Comic Sans MS"/>
        </w:rPr>
      </w:pPr>
      <w:r w:rsidRPr="00562C48">
        <w:rPr>
          <w:rFonts w:ascii="Comic Sans MS" w:hAnsi="Comic Sans MS"/>
          <w:u w:val="thick" w:color="FF0000"/>
        </w:rPr>
        <w:t>Procedure</w:t>
      </w:r>
      <w:r w:rsidRPr="00BE5994">
        <w:rPr>
          <w:rFonts w:ascii="Comic Sans MS" w:hAnsi="Comic Sans MS"/>
        </w:rPr>
        <w:t xml:space="preserve">: </w:t>
      </w:r>
    </w:p>
    <w:p w:rsidR="002A248D" w:rsidRDefault="002A248D" w:rsidP="002A248D">
      <w:pPr>
        <w:pStyle w:val="ListParagraph"/>
        <w:numPr>
          <w:ilvl w:val="0"/>
          <w:numId w:val="2"/>
        </w:numPr>
        <w:rPr>
          <w:rFonts w:ascii="Comic Sans MS" w:hAnsi="Comic Sans MS"/>
        </w:rPr>
      </w:pPr>
      <w:r>
        <w:rPr>
          <w:rFonts w:ascii="Comic Sans MS" w:hAnsi="Comic Sans MS"/>
        </w:rPr>
        <w:t>Choose which of the following methods you will be using to take your heart rate for the duration of the lab.  You can take your radial pulse (at your wrist) or your carotid pulse (on your neck).</w:t>
      </w:r>
      <w:r w:rsidRPr="00F26902">
        <w:t xml:space="preserve"> </w:t>
      </w:r>
    </w:p>
    <w:p w:rsidR="002A248D" w:rsidRDefault="00F616A7" w:rsidP="002A248D">
      <w:pPr>
        <w:pStyle w:val="ListParagraph"/>
        <w:numPr>
          <w:ilvl w:val="0"/>
          <w:numId w:val="2"/>
        </w:numPr>
        <w:rPr>
          <w:rFonts w:ascii="Comic Sans MS" w:hAnsi="Comic Sans MS"/>
        </w:rPr>
      </w:pPr>
      <w:r>
        <w:rPr>
          <w:rFonts w:ascii="Comic Sans MS" w:hAnsi="Comic Sans MS"/>
        </w:rPr>
        <w:t>Person A will si</w:t>
      </w:r>
      <w:r w:rsidR="002A248D">
        <w:rPr>
          <w:rFonts w:ascii="Comic Sans MS" w:hAnsi="Comic Sans MS"/>
        </w:rPr>
        <w:t xml:space="preserve">t in a chair for 5 minutes.  At the end of the five minutes, </w:t>
      </w:r>
      <w:r>
        <w:rPr>
          <w:rFonts w:ascii="Comic Sans MS" w:hAnsi="Comic Sans MS"/>
        </w:rPr>
        <w:t>person A</w:t>
      </w:r>
      <w:r w:rsidR="002A248D">
        <w:rPr>
          <w:rFonts w:ascii="Comic Sans MS" w:hAnsi="Comic Sans MS"/>
        </w:rPr>
        <w:t xml:space="preserve"> will take your resting heart rate</w:t>
      </w:r>
      <w:r>
        <w:rPr>
          <w:rFonts w:ascii="Comic Sans MS" w:hAnsi="Comic Sans MS"/>
        </w:rPr>
        <w:t xml:space="preserve"> and their partner will take their resting respiratory rate</w:t>
      </w:r>
      <w:r w:rsidR="002A248D">
        <w:rPr>
          <w:rFonts w:ascii="Comic Sans MS" w:hAnsi="Comic Sans MS"/>
        </w:rPr>
        <w:t xml:space="preserve">.  Record </w:t>
      </w:r>
      <w:r>
        <w:rPr>
          <w:rFonts w:ascii="Comic Sans MS" w:hAnsi="Comic Sans MS"/>
        </w:rPr>
        <w:t>these</w:t>
      </w:r>
      <w:r w:rsidR="002A248D">
        <w:rPr>
          <w:rFonts w:ascii="Comic Sans MS" w:hAnsi="Comic Sans MS"/>
        </w:rPr>
        <w:t xml:space="preserve"> in </w:t>
      </w:r>
      <w:r>
        <w:rPr>
          <w:rFonts w:ascii="Comic Sans MS" w:hAnsi="Comic Sans MS"/>
        </w:rPr>
        <w:t>the Data/Observations/Results section</w:t>
      </w:r>
      <w:r w:rsidR="002A248D">
        <w:rPr>
          <w:rFonts w:ascii="Comic Sans MS" w:hAnsi="Comic Sans MS"/>
        </w:rPr>
        <w:t>.</w:t>
      </w:r>
    </w:p>
    <w:p w:rsidR="002A248D" w:rsidRDefault="00F616A7" w:rsidP="002A248D">
      <w:pPr>
        <w:pStyle w:val="ListParagraph"/>
        <w:numPr>
          <w:ilvl w:val="0"/>
          <w:numId w:val="2"/>
        </w:numPr>
        <w:rPr>
          <w:rFonts w:ascii="Comic Sans MS" w:hAnsi="Comic Sans MS"/>
        </w:rPr>
      </w:pPr>
      <w:r>
        <w:rPr>
          <w:rFonts w:ascii="Comic Sans MS" w:hAnsi="Comic Sans MS"/>
        </w:rPr>
        <w:t xml:space="preserve">Person A will complete the chosen activity </w:t>
      </w:r>
      <w:r w:rsidR="002A248D">
        <w:rPr>
          <w:rFonts w:ascii="Comic Sans MS" w:hAnsi="Comic Sans MS"/>
        </w:rPr>
        <w:t xml:space="preserve">for 2 minutes. </w:t>
      </w:r>
    </w:p>
    <w:p w:rsidR="002A248D" w:rsidRPr="009A3190" w:rsidRDefault="00F616A7" w:rsidP="002A248D">
      <w:pPr>
        <w:pStyle w:val="ListParagraph"/>
        <w:numPr>
          <w:ilvl w:val="0"/>
          <w:numId w:val="2"/>
        </w:numPr>
        <w:rPr>
          <w:rFonts w:ascii="Comic Sans MS" w:hAnsi="Comic Sans MS"/>
        </w:rPr>
      </w:pPr>
      <w:r>
        <w:rPr>
          <w:rFonts w:ascii="Comic Sans MS" w:hAnsi="Comic Sans MS"/>
          <w:u w:val="single"/>
        </w:rPr>
        <w:t>I</w:t>
      </w:r>
      <w:r w:rsidR="002A248D" w:rsidRPr="006B3656">
        <w:rPr>
          <w:rFonts w:ascii="Comic Sans MS" w:hAnsi="Comic Sans MS"/>
          <w:u w:val="single"/>
        </w:rPr>
        <w:t>mmediately</w:t>
      </w:r>
      <w:r w:rsidR="002A248D">
        <w:rPr>
          <w:rFonts w:ascii="Comic Sans MS" w:hAnsi="Comic Sans MS"/>
        </w:rPr>
        <w:t xml:space="preserve"> after</w:t>
      </w:r>
      <w:r>
        <w:rPr>
          <w:rFonts w:ascii="Comic Sans MS" w:hAnsi="Comic Sans MS"/>
        </w:rPr>
        <w:t xml:space="preserve"> the completion of the activity, Person A will measure their heart rate and their partner will measure their respiratory rate.</w:t>
      </w:r>
      <w:r w:rsidR="002A248D">
        <w:rPr>
          <w:rFonts w:ascii="Comic Sans MS" w:hAnsi="Comic Sans MS"/>
        </w:rPr>
        <w:t xml:space="preserve">  </w:t>
      </w:r>
      <w:r w:rsidR="002A248D" w:rsidRPr="009A3190">
        <w:rPr>
          <w:rFonts w:ascii="Comic Sans MS" w:hAnsi="Comic Sans MS"/>
        </w:rPr>
        <w:t xml:space="preserve">Record </w:t>
      </w:r>
      <w:r>
        <w:rPr>
          <w:rFonts w:ascii="Comic Sans MS" w:hAnsi="Comic Sans MS"/>
        </w:rPr>
        <w:t>these</w:t>
      </w:r>
      <w:r w:rsidR="002A248D" w:rsidRPr="009A3190">
        <w:rPr>
          <w:rFonts w:ascii="Comic Sans MS" w:hAnsi="Comic Sans MS"/>
        </w:rPr>
        <w:t xml:space="preserve"> data in Table 1.</w:t>
      </w:r>
      <w:r>
        <w:rPr>
          <w:rFonts w:ascii="Comic Sans MS" w:hAnsi="Comic Sans MS"/>
        </w:rPr>
        <w:t xml:space="preserve"> </w:t>
      </w:r>
    </w:p>
    <w:p w:rsidR="002A248D" w:rsidRPr="009A3190" w:rsidRDefault="00F616A7" w:rsidP="002A248D">
      <w:pPr>
        <w:pStyle w:val="ListParagraph"/>
        <w:numPr>
          <w:ilvl w:val="0"/>
          <w:numId w:val="2"/>
        </w:numPr>
        <w:rPr>
          <w:rFonts w:ascii="Comic Sans MS" w:hAnsi="Comic Sans MS"/>
        </w:rPr>
      </w:pPr>
      <w:r>
        <w:rPr>
          <w:rFonts w:ascii="Comic Sans MS" w:hAnsi="Comic Sans MS"/>
        </w:rPr>
        <w:t>Person A will s</w:t>
      </w:r>
      <w:r w:rsidR="002A248D">
        <w:rPr>
          <w:rFonts w:ascii="Comic Sans MS" w:hAnsi="Comic Sans MS"/>
        </w:rPr>
        <w:t xml:space="preserve">it down, and measure </w:t>
      </w:r>
      <w:r>
        <w:rPr>
          <w:rFonts w:ascii="Comic Sans MS" w:hAnsi="Comic Sans MS"/>
        </w:rPr>
        <w:t>their</w:t>
      </w:r>
      <w:r w:rsidR="002A248D">
        <w:rPr>
          <w:rFonts w:ascii="Comic Sans MS" w:hAnsi="Comic Sans MS"/>
        </w:rPr>
        <w:t xml:space="preserve"> heart rate</w:t>
      </w:r>
      <w:r>
        <w:rPr>
          <w:rFonts w:ascii="Comic Sans MS" w:hAnsi="Comic Sans MS"/>
        </w:rPr>
        <w:t xml:space="preserve"> and their partner will measure their respiratory rate</w:t>
      </w:r>
      <w:r w:rsidR="002A248D">
        <w:rPr>
          <w:rFonts w:ascii="Comic Sans MS" w:hAnsi="Comic Sans MS"/>
        </w:rPr>
        <w:t xml:space="preserve"> at the following intervals: 1 minute, 3 minute and 5 minutes after you complete the exercise.  </w:t>
      </w:r>
      <w:r w:rsidR="002A248D" w:rsidRPr="009A3190">
        <w:rPr>
          <w:rFonts w:ascii="Comic Sans MS" w:hAnsi="Comic Sans MS"/>
        </w:rPr>
        <w:t>Record this data in Table 1.</w:t>
      </w:r>
      <w:r>
        <w:rPr>
          <w:rFonts w:ascii="Comic Sans MS" w:hAnsi="Comic Sans MS"/>
        </w:rPr>
        <w:t xml:space="preserve">  </w:t>
      </w:r>
    </w:p>
    <w:p w:rsidR="002A248D" w:rsidRDefault="00F616A7" w:rsidP="002A248D">
      <w:pPr>
        <w:pStyle w:val="ListParagraph"/>
        <w:numPr>
          <w:ilvl w:val="0"/>
          <w:numId w:val="2"/>
        </w:numPr>
        <w:rPr>
          <w:rFonts w:ascii="Comic Sans MS" w:hAnsi="Comic Sans MS"/>
        </w:rPr>
      </w:pPr>
      <w:r>
        <w:rPr>
          <w:rFonts w:ascii="Comic Sans MS" w:hAnsi="Comic Sans MS"/>
        </w:rPr>
        <w:t>Repeat Steps #2-5 with Person B completing the exercise while person A assists them with measuring their respiratory rate.</w:t>
      </w:r>
    </w:p>
    <w:p w:rsidR="002A248D" w:rsidRDefault="002A248D" w:rsidP="002A248D">
      <w:pPr>
        <w:rPr>
          <w:rFonts w:ascii="Comic Sans MS" w:hAnsi="Comic Sans MS"/>
        </w:rPr>
      </w:pPr>
      <w:r>
        <w:rPr>
          <w:rFonts w:ascii="Comic Sans MS" w:hAnsi="Comic Sans MS"/>
          <w:u w:val="thick" w:color="FF0000"/>
        </w:rPr>
        <w:t>Data/Observ</w:t>
      </w:r>
      <w:r w:rsidRPr="00562C48">
        <w:rPr>
          <w:rFonts w:ascii="Comic Sans MS" w:hAnsi="Comic Sans MS"/>
          <w:u w:val="thick" w:color="FF0000"/>
        </w:rPr>
        <w:t>ations/Results</w:t>
      </w:r>
      <w:r w:rsidRPr="00BE5994">
        <w:rPr>
          <w:rFonts w:ascii="Comic Sans MS" w:hAnsi="Comic Sans MS"/>
        </w:rPr>
        <w:t xml:space="preserve">: </w:t>
      </w:r>
    </w:p>
    <w:p w:rsidR="00DA4CFF" w:rsidRDefault="00DA4CFF" w:rsidP="00DA4CFF">
      <w:pPr>
        <w:rPr>
          <w:rFonts w:ascii="Comic Sans MS" w:hAnsi="Comic Sans MS"/>
        </w:rPr>
      </w:pPr>
      <w:r>
        <w:rPr>
          <w:rFonts w:ascii="Comic Sans MS" w:hAnsi="Comic Sans MS"/>
        </w:rPr>
        <w:t>Heart rate is measured in:</w:t>
      </w:r>
    </w:p>
    <w:p w:rsidR="00DA4CFF" w:rsidRDefault="00DA4CFF" w:rsidP="00DA4CFF">
      <w:pPr>
        <w:rPr>
          <w:rFonts w:ascii="Comic Sans MS" w:hAnsi="Comic Sans MS"/>
        </w:rPr>
      </w:pPr>
      <w:r>
        <w:rPr>
          <w:rFonts w:ascii="Comic Sans MS" w:hAnsi="Comic Sans MS"/>
        </w:rPr>
        <w:t>Respiratory rate is measured in:</w:t>
      </w:r>
    </w:p>
    <w:p w:rsidR="00DA4CFF" w:rsidRDefault="00DA4CFF" w:rsidP="002A248D">
      <w:pPr>
        <w:rPr>
          <w:rFonts w:ascii="Comic Sans MS" w:hAnsi="Comic Sans MS"/>
          <w:sz w:val="20"/>
          <w:szCs w:val="20"/>
        </w:rPr>
      </w:pPr>
      <w:r>
        <w:rPr>
          <w:rFonts w:ascii="Comic Sans MS" w:hAnsi="Comic Sans MS"/>
          <w:sz w:val="20"/>
          <w:szCs w:val="20"/>
        </w:rPr>
        <w:t>My resting heart rate is: ______________</w:t>
      </w:r>
    </w:p>
    <w:p w:rsidR="00DA4CFF" w:rsidRDefault="00DA4CFF" w:rsidP="002A248D">
      <w:pPr>
        <w:rPr>
          <w:rFonts w:ascii="Comic Sans MS" w:hAnsi="Comic Sans MS"/>
          <w:sz w:val="20"/>
          <w:szCs w:val="20"/>
        </w:rPr>
      </w:pPr>
      <w:r>
        <w:rPr>
          <w:rFonts w:ascii="Comic Sans MS" w:hAnsi="Comic Sans MS"/>
          <w:sz w:val="20"/>
          <w:szCs w:val="20"/>
        </w:rPr>
        <w:t>My resting respiratory rate is: ___________</w:t>
      </w:r>
    </w:p>
    <w:p w:rsidR="002A248D" w:rsidRPr="003F42E0" w:rsidRDefault="002A248D" w:rsidP="002A248D">
      <w:pPr>
        <w:rPr>
          <w:rFonts w:ascii="Comic Sans MS" w:hAnsi="Comic Sans MS"/>
          <w:sz w:val="20"/>
          <w:szCs w:val="20"/>
        </w:rPr>
      </w:pPr>
      <w:proofErr w:type="gramStart"/>
      <w:r w:rsidRPr="003F42E0">
        <w:rPr>
          <w:rFonts w:ascii="Comic Sans MS" w:hAnsi="Comic Sans MS"/>
          <w:sz w:val="20"/>
          <w:szCs w:val="20"/>
        </w:rPr>
        <w:lastRenderedPageBreak/>
        <w:t>Table 1.</w:t>
      </w:r>
      <w:proofErr w:type="gramEnd"/>
      <w:r w:rsidRPr="003F42E0">
        <w:rPr>
          <w:rFonts w:ascii="Comic Sans MS" w:hAnsi="Comic Sans MS"/>
          <w:sz w:val="20"/>
          <w:szCs w:val="20"/>
        </w:rPr>
        <w:t xml:space="preserve">  ______________________________________________</w:t>
      </w:r>
    </w:p>
    <w:tbl>
      <w:tblPr>
        <w:tblStyle w:val="TableGrid"/>
        <w:tblW w:w="9606" w:type="dxa"/>
        <w:tblLook w:val="04A0" w:firstRow="1" w:lastRow="0" w:firstColumn="1" w:lastColumn="0" w:noHBand="0" w:noVBand="1"/>
      </w:tblPr>
      <w:tblGrid>
        <w:gridCol w:w="2224"/>
        <w:gridCol w:w="1003"/>
        <w:gridCol w:w="927"/>
        <w:gridCol w:w="916"/>
        <w:gridCol w:w="953"/>
        <w:gridCol w:w="772"/>
        <w:gridCol w:w="967"/>
        <w:gridCol w:w="874"/>
        <w:gridCol w:w="970"/>
      </w:tblGrid>
      <w:tr w:rsidR="00DA4CFF" w:rsidRPr="003F42E0" w:rsidTr="00DA4CFF">
        <w:trPr>
          <w:trHeight w:val="517"/>
        </w:trPr>
        <w:tc>
          <w:tcPr>
            <w:tcW w:w="2224" w:type="dxa"/>
          </w:tcPr>
          <w:p w:rsidR="00DA4CFF" w:rsidRPr="003F42E0" w:rsidRDefault="00DA4CFF" w:rsidP="00786441">
            <w:pPr>
              <w:rPr>
                <w:rFonts w:ascii="Comic Sans MS" w:eastAsia="Adobe Heiti Std R" w:hAnsi="Comic Sans MS"/>
                <w:sz w:val="20"/>
                <w:szCs w:val="20"/>
              </w:rPr>
            </w:pPr>
            <w:r>
              <w:rPr>
                <w:rFonts w:ascii="Comic Sans MS" w:eastAsia="Adobe Heiti Std R" w:hAnsi="Comic Sans MS"/>
                <w:sz w:val="20"/>
                <w:szCs w:val="20"/>
              </w:rPr>
              <w:t>Time</w:t>
            </w:r>
          </w:p>
        </w:tc>
        <w:tc>
          <w:tcPr>
            <w:tcW w:w="1930" w:type="dxa"/>
            <w:gridSpan w:val="2"/>
          </w:tcPr>
          <w:p w:rsidR="00DA4CFF" w:rsidRPr="003F42E0" w:rsidRDefault="00DA4CFF" w:rsidP="00786441">
            <w:pPr>
              <w:rPr>
                <w:rFonts w:ascii="Comic Sans MS" w:hAnsi="Comic Sans MS"/>
                <w:sz w:val="20"/>
                <w:szCs w:val="20"/>
              </w:rPr>
            </w:pPr>
            <w:r w:rsidRPr="003F42E0">
              <w:rPr>
                <w:rFonts w:ascii="Comic Sans MS" w:hAnsi="Comic Sans MS"/>
                <w:sz w:val="20"/>
                <w:szCs w:val="20"/>
              </w:rPr>
              <w:t>Post-exercise</w:t>
            </w:r>
          </w:p>
        </w:tc>
        <w:tc>
          <w:tcPr>
            <w:tcW w:w="1869" w:type="dxa"/>
            <w:gridSpan w:val="2"/>
          </w:tcPr>
          <w:p w:rsidR="00DA4CFF" w:rsidRPr="003F42E0" w:rsidRDefault="00DA4CFF" w:rsidP="00786441">
            <w:pPr>
              <w:rPr>
                <w:rFonts w:ascii="Comic Sans MS" w:hAnsi="Comic Sans MS"/>
                <w:sz w:val="20"/>
                <w:szCs w:val="20"/>
              </w:rPr>
            </w:pPr>
            <w:r>
              <w:rPr>
                <w:rFonts w:ascii="Comic Sans MS" w:hAnsi="Comic Sans MS"/>
                <w:sz w:val="20"/>
                <w:szCs w:val="20"/>
              </w:rPr>
              <w:t>A</w:t>
            </w:r>
            <w:r w:rsidRPr="003F42E0">
              <w:rPr>
                <w:rFonts w:ascii="Comic Sans MS" w:hAnsi="Comic Sans MS"/>
                <w:sz w:val="20"/>
                <w:szCs w:val="20"/>
              </w:rPr>
              <w:t>fter 1 min</w:t>
            </w:r>
          </w:p>
        </w:tc>
        <w:tc>
          <w:tcPr>
            <w:tcW w:w="1739" w:type="dxa"/>
            <w:gridSpan w:val="2"/>
          </w:tcPr>
          <w:p w:rsidR="00DA4CFF" w:rsidRPr="003F42E0" w:rsidRDefault="00DA4CFF" w:rsidP="00786441">
            <w:pPr>
              <w:rPr>
                <w:rFonts w:ascii="Comic Sans MS" w:hAnsi="Comic Sans MS"/>
                <w:sz w:val="20"/>
                <w:szCs w:val="20"/>
              </w:rPr>
            </w:pPr>
            <w:r>
              <w:rPr>
                <w:rFonts w:ascii="Comic Sans MS" w:hAnsi="Comic Sans MS"/>
                <w:sz w:val="20"/>
                <w:szCs w:val="20"/>
              </w:rPr>
              <w:t>A</w:t>
            </w:r>
            <w:r w:rsidRPr="003F42E0">
              <w:rPr>
                <w:rFonts w:ascii="Comic Sans MS" w:hAnsi="Comic Sans MS"/>
                <w:sz w:val="20"/>
                <w:szCs w:val="20"/>
              </w:rPr>
              <w:t>fter 3 min</w:t>
            </w:r>
          </w:p>
        </w:tc>
        <w:tc>
          <w:tcPr>
            <w:tcW w:w="1844" w:type="dxa"/>
            <w:gridSpan w:val="2"/>
          </w:tcPr>
          <w:p w:rsidR="00DA4CFF" w:rsidRPr="003F42E0" w:rsidRDefault="00DA4CFF" w:rsidP="00786441">
            <w:pPr>
              <w:rPr>
                <w:rFonts w:ascii="Comic Sans MS" w:hAnsi="Comic Sans MS"/>
                <w:sz w:val="20"/>
                <w:szCs w:val="20"/>
              </w:rPr>
            </w:pPr>
            <w:r>
              <w:rPr>
                <w:rFonts w:ascii="Comic Sans MS" w:hAnsi="Comic Sans MS"/>
                <w:sz w:val="20"/>
                <w:szCs w:val="20"/>
              </w:rPr>
              <w:t>A</w:t>
            </w:r>
            <w:r w:rsidRPr="003F42E0">
              <w:rPr>
                <w:rFonts w:ascii="Comic Sans MS" w:hAnsi="Comic Sans MS"/>
                <w:sz w:val="20"/>
                <w:szCs w:val="20"/>
              </w:rPr>
              <w:t>fter 5 min</w:t>
            </w:r>
          </w:p>
        </w:tc>
      </w:tr>
      <w:tr w:rsidR="00DA4CFF" w:rsidRPr="003F42E0" w:rsidTr="00DA4CFF">
        <w:trPr>
          <w:trHeight w:val="322"/>
        </w:trPr>
        <w:tc>
          <w:tcPr>
            <w:tcW w:w="2224" w:type="dxa"/>
          </w:tcPr>
          <w:p w:rsidR="00DA4CFF" w:rsidRPr="003F42E0" w:rsidRDefault="00DA4CFF" w:rsidP="00786441">
            <w:pPr>
              <w:rPr>
                <w:rFonts w:ascii="Comic Sans MS" w:hAnsi="Comic Sans MS"/>
                <w:sz w:val="20"/>
                <w:szCs w:val="20"/>
              </w:rPr>
            </w:pPr>
            <w:r>
              <w:rPr>
                <w:rFonts w:ascii="Comic Sans MS" w:hAnsi="Comic Sans MS"/>
                <w:sz w:val="20"/>
                <w:szCs w:val="20"/>
              </w:rPr>
              <w:t>Measurement</w:t>
            </w:r>
          </w:p>
        </w:tc>
        <w:tc>
          <w:tcPr>
            <w:tcW w:w="1003" w:type="dxa"/>
          </w:tcPr>
          <w:p w:rsidR="00DA4CFF" w:rsidRPr="003F42E0" w:rsidRDefault="00DA4CFF" w:rsidP="007C5255">
            <w:pPr>
              <w:rPr>
                <w:rFonts w:ascii="Comic Sans MS" w:hAnsi="Comic Sans MS"/>
                <w:sz w:val="20"/>
                <w:szCs w:val="20"/>
              </w:rPr>
            </w:pPr>
            <w:r>
              <w:rPr>
                <w:rFonts w:ascii="Comic Sans MS" w:hAnsi="Comic Sans MS"/>
                <w:sz w:val="20"/>
                <w:szCs w:val="20"/>
              </w:rPr>
              <w:t>Heart rate</w:t>
            </w:r>
          </w:p>
        </w:tc>
        <w:tc>
          <w:tcPr>
            <w:tcW w:w="927" w:type="dxa"/>
          </w:tcPr>
          <w:p w:rsidR="00DA4CFF" w:rsidRPr="003F42E0" w:rsidRDefault="00DA4CFF" w:rsidP="007C5255">
            <w:pPr>
              <w:rPr>
                <w:rFonts w:ascii="Comic Sans MS" w:hAnsi="Comic Sans MS"/>
                <w:sz w:val="20"/>
                <w:szCs w:val="20"/>
              </w:rPr>
            </w:pPr>
            <w:r>
              <w:rPr>
                <w:rFonts w:ascii="Comic Sans MS" w:hAnsi="Comic Sans MS"/>
                <w:sz w:val="20"/>
                <w:szCs w:val="20"/>
              </w:rPr>
              <w:t>Resp. Rate</w:t>
            </w:r>
          </w:p>
        </w:tc>
        <w:tc>
          <w:tcPr>
            <w:tcW w:w="916" w:type="dxa"/>
          </w:tcPr>
          <w:p w:rsidR="00DA4CFF" w:rsidRPr="003F42E0" w:rsidRDefault="00DA4CFF" w:rsidP="007C5255">
            <w:pPr>
              <w:rPr>
                <w:rFonts w:ascii="Comic Sans MS" w:hAnsi="Comic Sans MS"/>
                <w:sz w:val="20"/>
                <w:szCs w:val="20"/>
              </w:rPr>
            </w:pPr>
            <w:r>
              <w:rPr>
                <w:rFonts w:ascii="Comic Sans MS" w:hAnsi="Comic Sans MS"/>
                <w:sz w:val="20"/>
                <w:szCs w:val="20"/>
              </w:rPr>
              <w:t>Heart rate</w:t>
            </w:r>
          </w:p>
        </w:tc>
        <w:tc>
          <w:tcPr>
            <w:tcW w:w="953" w:type="dxa"/>
          </w:tcPr>
          <w:p w:rsidR="00DA4CFF" w:rsidRPr="003F42E0" w:rsidRDefault="00DA4CFF" w:rsidP="007C5255">
            <w:pPr>
              <w:rPr>
                <w:rFonts w:ascii="Comic Sans MS" w:hAnsi="Comic Sans MS"/>
                <w:sz w:val="20"/>
                <w:szCs w:val="20"/>
              </w:rPr>
            </w:pPr>
            <w:r>
              <w:rPr>
                <w:rFonts w:ascii="Comic Sans MS" w:hAnsi="Comic Sans MS"/>
                <w:sz w:val="20"/>
                <w:szCs w:val="20"/>
              </w:rPr>
              <w:t>Resp. Rate</w:t>
            </w:r>
          </w:p>
        </w:tc>
        <w:tc>
          <w:tcPr>
            <w:tcW w:w="772" w:type="dxa"/>
          </w:tcPr>
          <w:p w:rsidR="00DA4CFF" w:rsidRPr="003F42E0" w:rsidRDefault="00DA4CFF" w:rsidP="007C5255">
            <w:pPr>
              <w:rPr>
                <w:rFonts w:ascii="Comic Sans MS" w:hAnsi="Comic Sans MS"/>
                <w:sz w:val="20"/>
                <w:szCs w:val="20"/>
              </w:rPr>
            </w:pPr>
            <w:r>
              <w:rPr>
                <w:rFonts w:ascii="Comic Sans MS" w:hAnsi="Comic Sans MS"/>
                <w:sz w:val="20"/>
                <w:szCs w:val="20"/>
              </w:rPr>
              <w:t>Heart rate</w:t>
            </w:r>
          </w:p>
        </w:tc>
        <w:tc>
          <w:tcPr>
            <w:tcW w:w="967" w:type="dxa"/>
          </w:tcPr>
          <w:p w:rsidR="00DA4CFF" w:rsidRPr="003F42E0" w:rsidRDefault="00DA4CFF" w:rsidP="007C5255">
            <w:pPr>
              <w:rPr>
                <w:rFonts w:ascii="Comic Sans MS" w:hAnsi="Comic Sans MS"/>
                <w:sz w:val="20"/>
                <w:szCs w:val="20"/>
              </w:rPr>
            </w:pPr>
            <w:r>
              <w:rPr>
                <w:rFonts w:ascii="Comic Sans MS" w:hAnsi="Comic Sans MS"/>
                <w:sz w:val="20"/>
                <w:szCs w:val="20"/>
              </w:rPr>
              <w:t>Resp. Rate</w:t>
            </w:r>
          </w:p>
        </w:tc>
        <w:tc>
          <w:tcPr>
            <w:tcW w:w="874" w:type="dxa"/>
          </w:tcPr>
          <w:p w:rsidR="00DA4CFF" w:rsidRPr="003F42E0" w:rsidRDefault="00DA4CFF" w:rsidP="007C5255">
            <w:pPr>
              <w:rPr>
                <w:rFonts w:ascii="Comic Sans MS" w:hAnsi="Comic Sans MS"/>
                <w:sz w:val="20"/>
                <w:szCs w:val="20"/>
              </w:rPr>
            </w:pPr>
            <w:r>
              <w:rPr>
                <w:rFonts w:ascii="Comic Sans MS" w:hAnsi="Comic Sans MS"/>
                <w:sz w:val="20"/>
                <w:szCs w:val="20"/>
              </w:rPr>
              <w:t>Heart rate</w:t>
            </w:r>
          </w:p>
        </w:tc>
        <w:tc>
          <w:tcPr>
            <w:tcW w:w="970" w:type="dxa"/>
          </w:tcPr>
          <w:p w:rsidR="00DA4CFF" w:rsidRPr="003F42E0" w:rsidRDefault="00DA4CFF" w:rsidP="007C5255">
            <w:pPr>
              <w:rPr>
                <w:rFonts w:ascii="Comic Sans MS" w:hAnsi="Comic Sans MS"/>
                <w:sz w:val="20"/>
                <w:szCs w:val="20"/>
              </w:rPr>
            </w:pPr>
            <w:r>
              <w:rPr>
                <w:rFonts w:ascii="Comic Sans MS" w:hAnsi="Comic Sans MS"/>
                <w:sz w:val="20"/>
                <w:szCs w:val="20"/>
              </w:rPr>
              <w:t>Resp. Rate</w:t>
            </w:r>
          </w:p>
        </w:tc>
      </w:tr>
      <w:tr w:rsidR="00DA4CFF" w:rsidRPr="003F42E0" w:rsidTr="00DA4CFF">
        <w:trPr>
          <w:trHeight w:val="322"/>
        </w:trPr>
        <w:tc>
          <w:tcPr>
            <w:tcW w:w="2224" w:type="dxa"/>
          </w:tcPr>
          <w:p w:rsidR="00DA4CFF" w:rsidRDefault="00DA4CFF" w:rsidP="00786441">
            <w:pPr>
              <w:rPr>
                <w:rFonts w:ascii="Comic Sans MS" w:hAnsi="Comic Sans MS"/>
                <w:sz w:val="20"/>
                <w:szCs w:val="20"/>
              </w:rPr>
            </w:pPr>
            <w:r>
              <w:rPr>
                <w:rFonts w:ascii="Comic Sans MS" w:hAnsi="Comic Sans MS"/>
                <w:sz w:val="20"/>
                <w:szCs w:val="20"/>
              </w:rPr>
              <w:t>Activity: ________________</w:t>
            </w:r>
          </w:p>
        </w:tc>
        <w:tc>
          <w:tcPr>
            <w:tcW w:w="1003" w:type="dxa"/>
          </w:tcPr>
          <w:p w:rsidR="00DA4CFF" w:rsidRPr="003F42E0" w:rsidRDefault="00DA4CFF" w:rsidP="00786441">
            <w:pPr>
              <w:rPr>
                <w:rFonts w:ascii="Comic Sans MS" w:hAnsi="Comic Sans MS"/>
                <w:sz w:val="20"/>
                <w:szCs w:val="20"/>
              </w:rPr>
            </w:pPr>
          </w:p>
        </w:tc>
        <w:tc>
          <w:tcPr>
            <w:tcW w:w="927" w:type="dxa"/>
          </w:tcPr>
          <w:p w:rsidR="00DA4CFF" w:rsidRPr="003F42E0" w:rsidRDefault="00DA4CFF" w:rsidP="00786441">
            <w:pPr>
              <w:rPr>
                <w:rFonts w:ascii="Comic Sans MS" w:hAnsi="Comic Sans MS"/>
                <w:sz w:val="20"/>
                <w:szCs w:val="20"/>
              </w:rPr>
            </w:pPr>
          </w:p>
        </w:tc>
        <w:tc>
          <w:tcPr>
            <w:tcW w:w="916" w:type="dxa"/>
          </w:tcPr>
          <w:p w:rsidR="00DA4CFF" w:rsidRPr="003F42E0" w:rsidRDefault="00DA4CFF" w:rsidP="00786441">
            <w:pPr>
              <w:rPr>
                <w:rFonts w:ascii="Comic Sans MS" w:hAnsi="Comic Sans MS"/>
                <w:sz w:val="20"/>
                <w:szCs w:val="20"/>
              </w:rPr>
            </w:pPr>
          </w:p>
        </w:tc>
        <w:tc>
          <w:tcPr>
            <w:tcW w:w="953" w:type="dxa"/>
          </w:tcPr>
          <w:p w:rsidR="00DA4CFF" w:rsidRPr="003F42E0" w:rsidRDefault="00DA4CFF" w:rsidP="00786441">
            <w:pPr>
              <w:rPr>
                <w:rFonts w:ascii="Comic Sans MS" w:hAnsi="Comic Sans MS"/>
                <w:sz w:val="20"/>
                <w:szCs w:val="20"/>
              </w:rPr>
            </w:pPr>
          </w:p>
        </w:tc>
        <w:tc>
          <w:tcPr>
            <w:tcW w:w="772" w:type="dxa"/>
          </w:tcPr>
          <w:p w:rsidR="00DA4CFF" w:rsidRPr="003F42E0" w:rsidRDefault="00DA4CFF" w:rsidP="00786441">
            <w:pPr>
              <w:rPr>
                <w:rFonts w:ascii="Comic Sans MS" w:hAnsi="Comic Sans MS"/>
                <w:sz w:val="20"/>
                <w:szCs w:val="20"/>
              </w:rPr>
            </w:pPr>
          </w:p>
        </w:tc>
        <w:tc>
          <w:tcPr>
            <w:tcW w:w="967" w:type="dxa"/>
          </w:tcPr>
          <w:p w:rsidR="00DA4CFF" w:rsidRPr="003F42E0" w:rsidRDefault="00DA4CFF" w:rsidP="00786441">
            <w:pPr>
              <w:rPr>
                <w:rFonts w:ascii="Comic Sans MS" w:hAnsi="Comic Sans MS"/>
                <w:sz w:val="20"/>
                <w:szCs w:val="20"/>
              </w:rPr>
            </w:pPr>
          </w:p>
        </w:tc>
        <w:tc>
          <w:tcPr>
            <w:tcW w:w="874" w:type="dxa"/>
          </w:tcPr>
          <w:p w:rsidR="00DA4CFF" w:rsidRPr="003F42E0" w:rsidRDefault="00DA4CFF" w:rsidP="00786441">
            <w:pPr>
              <w:rPr>
                <w:rFonts w:ascii="Comic Sans MS" w:hAnsi="Comic Sans MS"/>
                <w:sz w:val="20"/>
                <w:szCs w:val="20"/>
              </w:rPr>
            </w:pPr>
          </w:p>
        </w:tc>
        <w:tc>
          <w:tcPr>
            <w:tcW w:w="970" w:type="dxa"/>
          </w:tcPr>
          <w:p w:rsidR="00DA4CFF" w:rsidRPr="003F42E0" w:rsidRDefault="00DA4CFF" w:rsidP="00786441">
            <w:pPr>
              <w:rPr>
                <w:rFonts w:ascii="Comic Sans MS" w:hAnsi="Comic Sans MS"/>
                <w:sz w:val="20"/>
                <w:szCs w:val="20"/>
              </w:rPr>
            </w:pPr>
          </w:p>
        </w:tc>
      </w:tr>
    </w:tbl>
    <w:p w:rsidR="00DA4CFF" w:rsidRDefault="00DA4CFF" w:rsidP="002A248D">
      <w:pPr>
        <w:rPr>
          <w:rFonts w:ascii="Comic Sans MS" w:hAnsi="Comic Sans MS"/>
          <w:u w:val="single"/>
        </w:rPr>
      </w:pPr>
    </w:p>
    <w:p w:rsidR="002A248D" w:rsidRPr="00D455A0" w:rsidRDefault="002A248D" w:rsidP="002A248D">
      <w:pPr>
        <w:rPr>
          <w:rFonts w:ascii="Comic Sans MS" w:hAnsi="Comic Sans MS"/>
          <w:u w:val="single"/>
        </w:rPr>
      </w:pPr>
      <w:r w:rsidRPr="00D455A0">
        <w:rPr>
          <w:rFonts w:ascii="Comic Sans MS" w:hAnsi="Comic Sans MS"/>
          <w:u w:val="single"/>
        </w:rPr>
        <w:t>Results:</w:t>
      </w:r>
    </w:p>
    <w:p w:rsidR="002A248D" w:rsidRPr="00F616A7" w:rsidRDefault="002A248D" w:rsidP="002A248D">
      <w:pPr>
        <w:pStyle w:val="ListParagraph"/>
        <w:numPr>
          <w:ilvl w:val="0"/>
          <w:numId w:val="5"/>
        </w:numPr>
        <w:rPr>
          <w:rFonts w:ascii="Comic Sans MS" w:hAnsi="Comic Sans MS"/>
          <w:sz w:val="20"/>
        </w:rPr>
      </w:pPr>
      <w:r w:rsidRPr="00F616A7">
        <w:rPr>
          <w:rFonts w:ascii="Comic Sans MS" w:hAnsi="Comic Sans MS"/>
          <w:sz w:val="20"/>
        </w:rPr>
        <w:t>Prepare a graph of your experimental data.  The x-axis will be time (minutes) and your y-axis will be heart</w:t>
      </w:r>
      <w:r w:rsidR="00F616A7" w:rsidRPr="00F616A7">
        <w:rPr>
          <w:rFonts w:ascii="Comic Sans MS" w:hAnsi="Comic Sans MS"/>
          <w:sz w:val="20"/>
        </w:rPr>
        <w:t xml:space="preserve"> and respiratory</w:t>
      </w:r>
      <w:r w:rsidRPr="00F616A7">
        <w:rPr>
          <w:rFonts w:ascii="Comic Sans MS" w:hAnsi="Comic Sans MS"/>
          <w:sz w:val="20"/>
        </w:rPr>
        <w:t xml:space="preserve"> rate (beats</w:t>
      </w:r>
      <w:r w:rsidR="00F616A7" w:rsidRPr="00F616A7">
        <w:rPr>
          <w:rFonts w:ascii="Comic Sans MS" w:hAnsi="Comic Sans MS"/>
          <w:sz w:val="20"/>
        </w:rPr>
        <w:t xml:space="preserve"> or breaths</w:t>
      </w:r>
      <w:r w:rsidRPr="00F616A7">
        <w:rPr>
          <w:rFonts w:ascii="Comic Sans MS" w:hAnsi="Comic Sans MS"/>
          <w:sz w:val="20"/>
        </w:rPr>
        <w:t xml:space="preserve"> per minute).  You will have </w:t>
      </w:r>
      <w:r w:rsidR="00F616A7" w:rsidRPr="00F616A7">
        <w:rPr>
          <w:rFonts w:ascii="Comic Sans MS" w:hAnsi="Comic Sans MS"/>
          <w:sz w:val="20"/>
        </w:rPr>
        <w:t>two</w:t>
      </w:r>
      <w:r w:rsidRPr="00F616A7">
        <w:rPr>
          <w:rFonts w:ascii="Comic Sans MS" w:hAnsi="Comic Sans MS"/>
          <w:sz w:val="20"/>
        </w:rPr>
        <w:t xml:space="preserve"> li</w:t>
      </w:r>
      <w:r w:rsidR="00F616A7" w:rsidRPr="00F616A7">
        <w:rPr>
          <w:rFonts w:ascii="Comic Sans MS" w:hAnsi="Comic Sans MS"/>
          <w:sz w:val="20"/>
        </w:rPr>
        <w:t>nes on your graph – one for heart rate and the other for respiratory rate</w:t>
      </w:r>
      <w:r w:rsidRPr="00F616A7">
        <w:rPr>
          <w:rFonts w:ascii="Comic Sans MS" w:hAnsi="Comic Sans MS"/>
          <w:sz w:val="20"/>
        </w:rPr>
        <w:t>.  Be sure to use an appropriate scale and to have a legend to identify which line is for which exercise.</w:t>
      </w:r>
    </w:p>
    <w:p w:rsidR="00F616A7" w:rsidRDefault="00F616A7" w:rsidP="002A248D">
      <w:pPr>
        <w:rPr>
          <w:rFonts w:ascii="Comic Sans MS" w:hAnsi="Comic Sans MS"/>
        </w:rPr>
      </w:pPr>
    </w:p>
    <w:p w:rsidR="002A248D" w:rsidRDefault="00F616A7" w:rsidP="002A248D">
      <w:pPr>
        <w:rPr>
          <w:rFonts w:ascii="Comic Sans MS" w:hAnsi="Comic Sans MS"/>
        </w:rPr>
      </w:pPr>
      <w:r>
        <w:rPr>
          <w:rFonts w:ascii="Comic Sans MS" w:hAnsi="Comic Sans MS"/>
          <w:noProof/>
          <w:lang w:eastAsia="en-CA"/>
        </w:rPr>
        <mc:AlternateContent>
          <mc:Choice Requires="wps">
            <w:drawing>
              <wp:anchor distT="0" distB="0" distL="114300" distR="114300" simplePos="0" relativeHeight="251660288" behindDoc="0" locked="0" layoutInCell="1" allowOverlap="1" wp14:anchorId="449ECEC6" wp14:editId="1B6F4B83">
                <wp:simplePos x="0" y="0"/>
                <wp:positionH relativeFrom="column">
                  <wp:posOffset>5094514</wp:posOffset>
                </wp:positionH>
                <wp:positionV relativeFrom="paragraph">
                  <wp:posOffset>1621106</wp:posOffset>
                </wp:positionV>
                <wp:extent cx="1418854" cy="1104405"/>
                <wp:effectExtent l="0" t="0" r="10160" b="19685"/>
                <wp:wrapNone/>
                <wp:docPr id="6" name="Text Box 6"/>
                <wp:cNvGraphicFramePr/>
                <a:graphic xmlns:a="http://schemas.openxmlformats.org/drawingml/2006/main">
                  <a:graphicData uri="http://schemas.microsoft.com/office/word/2010/wordprocessingShape">
                    <wps:wsp>
                      <wps:cNvSpPr txBox="1"/>
                      <wps:spPr>
                        <a:xfrm>
                          <a:off x="0" y="0"/>
                          <a:ext cx="1418854" cy="110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48D" w:rsidRPr="00F26902" w:rsidRDefault="002A248D" w:rsidP="002A248D">
                            <w:pPr>
                              <w:jc w:val="center"/>
                              <w:rPr>
                                <w:u w:val="single"/>
                              </w:rPr>
                            </w:pPr>
                            <w:r w:rsidRPr="00F26902">
                              <w:rPr>
                                <w:u w:val="single"/>
                              </w:rPr>
                              <w:t>Legend:</w:t>
                            </w:r>
                          </w:p>
                          <w:p w:rsidR="002A248D" w:rsidRDefault="002A248D" w:rsidP="002A2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1.15pt;margin-top:127.65pt;width:111.7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" fillcolor="white [3201]" strokeweight=".5pt">
                <v:textbox>
                  <w:txbxContent>
                    <w:p w:rsidR="002A248D" w:rsidRPr="00F26902" w:rsidRDefault="002A248D" w:rsidP="002A248D">
                      <w:pPr>
                        <w:jc w:val="center"/>
                        <w:rPr>
                          <w:u w:val="single"/>
                        </w:rPr>
                      </w:pPr>
                      <w:r w:rsidRPr="00F26902">
                        <w:rPr>
                          <w:u w:val="single"/>
                        </w:rPr>
                        <w:t>Legend:</w:t>
                      </w:r>
                    </w:p>
                    <w:p w:rsidR="002A248D" w:rsidRDefault="002A248D" w:rsidP="002A248D"/>
                  </w:txbxContent>
                </v:textbox>
              </v:shape>
            </w:pict>
          </mc:Fallback>
        </mc:AlternateContent>
      </w:r>
      <w:r w:rsidR="002A248D">
        <w:rPr>
          <w:rFonts w:ascii="Comic Sans MS" w:hAnsi="Comic Sans MS"/>
        </w:rPr>
        <w:t>Title: _________________________________________________________</w:t>
      </w:r>
      <w:r>
        <w:rPr>
          <w:rFonts w:ascii="Comic Sans MS" w:hAnsi="Comic Sans MS"/>
          <w:noProof/>
          <w:lang w:eastAsia="en-CA"/>
        </w:rPr>
        <w:drawing>
          <wp:inline distT="0" distB="0" distL="0" distR="0" wp14:anchorId="6598EB13" wp14:editId="367F16EA">
            <wp:extent cx="4809506" cy="4809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paper_square.gif"/>
                    <pic:cNvPicPr/>
                  </pic:nvPicPr>
                  <pic:blipFill>
                    <a:blip r:embed="rId7">
                      <a:extLst>
                        <a:ext uri="{28A0092B-C50C-407E-A947-70E740481C1C}">
                          <a14:useLocalDpi xmlns:a14="http://schemas.microsoft.com/office/drawing/2010/main" val="0"/>
                        </a:ext>
                      </a:extLst>
                    </a:blip>
                    <a:stretch>
                      <a:fillRect/>
                    </a:stretch>
                  </pic:blipFill>
                  <pic:spPr>
                    <a:xfrm>
                      <a:off x="0" y="0"/>
                      <a:ext cx="4813343" cy="4813343"/>
                    </a:xfrm>
                    <a:prstGeom prst="rect">
                      <a:avLst/>
                    </a:prstGeom>
                  </pic:spPr>
                </pic:pic>
              </a:graphicData>
            </a:graphic>
          </wp:inline>
        </w:drawing>
      </w:r>
    </w:p>
    <w:p w:rsidR="002A248D" w:rsidRPr="00D455A0" w:rsidRDefault="002A248D" w:rsidP="002A248D">
      <w:pPr>
        <w:rPr>
          <w:rFonts w:ascii="Comic Sans MS" w:hAnsi="Comic Sans MS"/>
          <w:u w:val="single"/>
        </w:rPr>
      </w:pPr>
      <w:r>
        <w:rPr>
          <w:rFonts w:ascii="Comic Sans MS" w:hAnsi="Comic Sans MS"/>
          <w:u w:val="single"/>
        </w:rPr>
        <w:lastRenderedPageBreak/>
        <w:t>Conclusion</w:t>
      </w:r>
      <w:r w:rsidRPr="00D455A0">
        <w:rPr>
          <w:rFonts w:ascii="Comic Sans MS" w:hAnsi="Comic Sans MS"/>
          <w:u w:val="single"/>
        </w:rPr>
        <w:t>:</w:t>
      </w:r>
    </w:p>
    <w:p w:rsidR="00F616A7" w:rsidRPr="005E3DA1" w:rsidRDefault="005E3DA1" w:rsidP="005E3DA1">
      <w:pPr>
        <w:pStyle w:val="ListParagraph"/>
        <w:numPr>
          <w:ilvl w:val="0"/>
          <w:numId w:val="8"/>
        </w:numPr>
        <w:rPr>
          <w:rFonts w:ascii="Comic Sans MS" w:hAnsi="Comic Sans MS"/>
        </w:rPr>
      </w:pPr>
      <w:r>
        <w:rPr>
          <w:rFonts w:ascii="Comic Sans MS" w:hAnsi="Comic Sans MS"/>
        </w:rPr>
        <w:t>Describe w</w:t>
      </w:r>
      <w:r w:rsidR="006459FE">
        <w:rPr>
          <w:rFonts w:ascii="Comic Sans MS" w:hAnsi="Comic Sans MS"/>
        </w:rPr>
        <w:t xml:space="preserve">hat happened to your heart rate and respiratory rate </w:t>
      </w:r>
      <w:r w:rsidR="00F616A7" w:rsidRPr="005E3DA1">
        <w:rPr>
          <w:rFonts w:ascii="Comic Sans MS" w:hAnsi="Comic Sans MS"/>
        </w:rPr>
        <w:t>during exercise</w:t>
      </w:r>
      <w:r>
        <w:rPr>
          <w:rFonts w:ascii="Comic Sans MS" w:hAnsi="Comic Sans MS"/>
        </w:rPr>
        <w:t xml:space="preserve"> as well as after the exercise.</w:t>
      </w:r>
      <w:r w:rsidR="00F616A7" w:rsidRPr="005E3DA1">
        <w:rPr>
          <w:rFonts w:ascii="Comic Sans MS" w:hAnsi="Comic Sans MS"/>
        </w:rPr>
        <w:t xml:space="preserve">  Why do you think this happened?</w:t>
      </w:r>
    </w:p>
    <w:p w:rsidR="002A248D" w:rsidRDefault="002A248D" w:rsidP="002A248D">
      <w:pPr>
        <w:pStyle w:val="ListParagraph"/>
        <w:rPr>
          <w:rFonts w:ascii="Comic Sans MS" w:hAnsi="Comic Sans MS"/>
        </w:rPr>
      </w:pPr>
    </w:p>
    <w:p w:rsidR="002A248D" w:rsidRPr="005F14C5" w:rsidRDefault="002A248D" w:rsidP="002A248D">
      <w:pPr>
        <w:spacing w:line="480" w:lineRule="auto"/>
        <w:rPr>
          <w:rFonts w:ascii="Comic Sans MS" w:hAnsi="Comic Sans MS"/>
        </w:rPr>
      </w:pPr>
      <w:r w:rsidRPr="005F14C5">
        <w:rPr>
          <w:rFonts w:ascii="Comic Sans MS" w:hAnsi="Comic Sans MS"/>
        </w:rPr>
        <w:t>______________________________________________________________</w:t>
      </w:r>
    </w:p>
    <w:p w:rsidR="002A248D" w:rsidRDefault="002A248D" w:rsidP="002A248D">
      <w:pPr>
        <w:spacing w:line="480" w:lineRule="auto"/>
        <w:rPr>
          <w:rFonts w:ascii="Comic Sans MS" w:hAnsi="Comic Sans MS"/>
        </w:rPr>
      </w:pPr>
      <w:r w:rsidRPr="005F14C5">
        <w:rPr>
          <w:rFonts w:ascii="Comic Sans MS" w:hAnsi="Comic Sans MS"/>
        </w:rPr>
        <w:t>______________________________________________________________</w:t>
      </w:r>
    </w:p>
    <w:p w:rsidR="005E3DA1" w:rsidRPr="005F14C5" w:rsidRDefault="005E3DA1" w:rsidP="005E3DA1">
      <w:pPr>
        <w:spacing w:line="480" w:lineRule="auto"/>
        <w:rPr>
          <w:rFonts w:ascii="Comic Sans MS" w:hAnsi="Comic Sans MS"/>
        </w:rPr>
      </w:pPr>
      <w:r w:rsidRPr="005F14C5">
        <w:rPr>
          <w:rFonts w:ascii="Comic Sans MS" w:hAnsi="Comic Sans MS"/>
        </w:rPr>
        <w:t>______________________________________________________________</w:t>
      </w:r>
    </w:p>
    <w:p w:rsidR="00F616A7" w:rsidRPr="006459FE" w:rsidRDefault="005E3DA1" w:rsidP="006459FE">
      <w:pPr>
        <w:spacing w:line="480" w:lineRule="auto"/>
        <w:rPr>
          <w:rFonts w:ascii="Comic Sans MS" w:hAnsi="Comic Sans MS"/>
        </w:rPr>
      </w:pPr>
      <w:r w:rsidRPr="005F14C5">
        <w:rPr>
          <w:rFonts w:ascii="Comic Sans MS" w:hAnsi="Comic Sans MS"/>
        </w:rPr>
        <w:t>______________________________________________________________</w:t>
      </w:r>
    </w:p>
    <w:p w:rsidR="00F616A7" w:rsidRPr="005F14C5" w:rsidRDefault="00F616A7" w:rsidP="00F616A7">
      <w:pPr>
        <w:spacing w:line="480" w:lineRule="auto"/>
        <w:rPr>
          <w:rFonts w:ascii="Comic Sans MS" w:hAnsi="Comic Sans MS"/>
        </w:rPr>
      </w:pPr>
      <w:r w:rsidRPr="005F14C5">
        <w:rPr>
          <w:rFonts w:ascii="Comic Sans MS" w:hAnsi="Comic Sans MS"/>
        </w:rPr>
        <w:t>______________________________________________________________</w:t>
      </w:r>
    </w:p>
    <w:p w:rsidR="00F616A7" w:rsidRDefault="00F616A7" w:rsidP="00F616A7">
      <w:pPr>
        <w:spacing w:line="480" w:lineRule="auto"/>
        <w:rPr>
          <w:rFonts w:ascii="Comic Sans MS" w:hAnsi="Comic Sans MS"/>
        </w:rPr>
      </w:pPr>
      <w:r w:rsidRPr="005F14C5">
        <w:rPr>
          <w:rFonts w:ascii="Comic Sans MS" w:hAnsi="Comic Sans MS"/>
        </w:rPr>
        <w:t>______________________________________________________________</w:t>
      </w:r>
    </w:p>
    <w:p w:rsidR="002A248D" w:rsidRDefault="006459FE" w:rsidP="005E3DA1">
      <w:pPr>
        <w:pStyle w:val="ListParagraph"/>
        <w:numPr>
          <w:ilvl w:val="0"/>
          <w:numId w:val="8"/>
        </w:numPr>
        <w:rPr>
          <w:rFonts w:ascii="Comic Sans MS" w:hAnsi="Comic Sans MS"/>
        </w:rPr>
      </w:pPr>
      <w:r>
        <w:rPr>
          <w:rFonts w:ascii="Comic Sans MS" w:hAnsi="Comic Sans MS"/>
        </w:rPr>
        <w:t>Some people’s heart rate and respiratory rates return to their resting rates faster than other people.  Explain what this is an indication of (hint: do some research)</w:t>
      </w:r>
      <w:bookmarkStart w:id="0" w:name="_GoBack"/>
      <w:bookmarkEnd w:id="0"/>
    </w:p>
    <w:p w:rsidR="002A248D" w:rsidRDefault="002A248D" w:rsidP="005E3DA1">
      <w:pPr>
        <w:pStyle w:val="ListParagraph"/>
        <w:rPr>
          <w:rFonts w:ascii="Comic Sans MS" w:hAnsi="Comic Sans MS"/>
        </w:rPr>
      </w:pPr>
    </w:p>
    <w:p w:rsidR="005E3DA1" w:rsidRPr="005F14C5" w:rsidRDefault="005E3DA1" w:rsidP="005E3DA1">
      <w:pPr>
        <w:spacing w:line="480" w:lineRule="auto"/>
        <w:rPr>
          <w:rFonts w:ascii="Comic Sans MS" w:hAnsi="Comic Sans MS"/>
        </w:rPr>
      </w:pPr>
      <w:r w:rsidRPr="005F14C5">
        <w:rPr>
          <w:rFonts w:ascii="Comic Sans MS" w:hAnsi="Comic Sans MS"/>
        </w:rPr>
        <w:t>______________________________________________________________</w:t>
      </w:r>
    </w:p>
    <w:p w:rsidR="005E3DA1" w:rsidRDefault="005E3DA1" w:rsidP="005E3DA1">
      <w:pPr>
        <w:spacing w:line="480" w:lineRule="auto"/>
        <w:rPr>
          <w:rFonts w:ascii="Comic Sans MS" w:hAnsi="Comic Sans MS"/>
        </w:rPr>
      </w:pPr>
      <w:r w:rsidRPr="005F14C5">
        <w:rPr>
          <w:rFonts w:ascii="Comic Sans MS" w:hAnsi="Comic Sans MS"/>
        </w:rPr>
        <w:t>______________________________________________________________</w:t>
      </w:r>
    </w:p>
    <w:p w:rsidR="005E3DA1" w:rsidRPr="005F14C5" w:rsidRDefault="005E3DA1" w:rsidP="005E3DA1">
      <w:pPr>
        <w:spacing w:line="480" w:lineRule="auto"/>
        <w:rPr>
          <w:rFonts w:ascii="Comic Sans MS" w:hAnsi="Comic Sans MS"/>
        </w:rPr>
      </w:pPr>
      <w:r w:rsidRPr="005F14C5">
        <w:rPr>
          <w:rFonts w:ascii="Comic Sans MS" w:hAnsi="Comic Sans MS"/>
        </w:rPr>
        <w:t>______________________________________________________________</w:t>
      </w:r>
    </w:p>
    <w:p w:rsidR="00083B29" w:rsidRDefault="005E3DA1" w:rsidP="005E3DA1">
      <w:pPr>
        <w:spacing w:line="480" w:lineRule="auto"/>
        <w:rPr>
          <w:rFonts w:ascii="Comic Sans MS" w:hAnsi="Comic Sans MS"/>
          <w:b/>
          <w:sz w:val="20"/>
          <w:szCs w:val="20"/>
          <w:u w:val="single"/>
        </w:rPr>
      </w:pPr>
      <w:r w:rsidRPr="005F14C5">
        <w:rPr>
          <w:rFonts w:ascii="Comic Sans MS" w:hAnsi="Comic Sans MS"/>
        </w:rPr>
        <w:t>______________________________________________________________</w:t>
      </w:r>
      <w:r w:rsidR="00083B29">
        <w:rPr>
          <w:rFonts w:ascii="Comic Sans MS" w:hAnsi="Comic Sans MS"/>
          <w:b/>
          <w:sz w:val="20"/>
          <w:szCs w:val="20"/>
          <w:u w:val="single"/>
        </w:rPr>
        <w:br w:type="page"/>
      </w:r>
    </w:p>
    <w:p w:rsidR="002A248D" w:rsidRPr="005B7904" w:rsidRDefault="002A248D" w:rsidP="002A248D">
      <w:pPr>
        <w:ind w:left="720" w:firstLine="720"/>
        <w:rPr>
          <w:rFonts w:ascii="Comic Sans MS" w:hAnsi="Comic Sans MS"/>
          <w:b/>
          <w:sz w:val="20"/>
          <w:szCs w:val="20"/>
        </w:rPr>
      </w:pPr>
      <w:r>
        <w:rPr>
          <w:rFonts w:ascii="Comic Sans MS" w:hAnsi="Comic Sans MS"/>
          <w:b/>
          <w:sz w:val="20"/>
          <w:szCs w:val="20"/>
          <w:u w:val="single"/>
        </w:rPr>
        <w:lastRenderedPageBreak/>
        <w:t>LAB 2</w:t>
      </w:r>
      <w:r w:rsidRPr="00F45A47">
        <w:rPr>
          <w:rFonts w:ascii="Comic Sans MS" w:hAnsi="Comic Sans MS"/>
          <w:b/>
          <w:sz w:val="20"/>
          <w:szCs w:val="20"/>
          <w:u w:val="single"/>
        </w:rPr>
        <w:t xml:space="preserve">-3: </w:t>
      </w:r>
      <w:r>
        <w:rPr>
          <w:rFonts w:ascii="Comic Sans MS" w:hAnsi="Comic Sans MS"/>
          <w:b/>
          <w:sz w:val="20"/>
          <w:szCs w:val="20"/>
          <w:u w:val="single"/>
        </w:rPr>
        <w:t>MEAURING HEART</w:t>
      </w:r>
      <w:r w:rsidR="00083B29">
        <w:rPr>
          <w:rFonts w:ascii="Comic Sans MS" w:hAnsi="Comic Sans MS"/>
          <w:b/>
          <w:sz w:val="20"/>
          <w:szCs w:val="20"/>
          <w:u w:val="single"/>
        </w:rPr>
        <w:t xml:space="preserve"> and RESP</w:t>
      </w:r>
      <w:r>
        <w:rPr>
          <w:rFonts w:ascii="Comic Sans MS" w:hAnsi="Comic Sans MS"/>
          <w:b/>
          <w:sz w:val="20"/>
          <w:szCs w:val="20"/>
          <w:u w:val="single"/>
        </w:rPr>
        <w:t xml:space="preserve"> RATE</w:t>
      </w:r>
      <w:r>
        <w:rPr>
          <w:rFonts w:ascii="Comic Sans MS" w:hAnsi="Comic Sans MS"/>
          <w:b/>
          <w:sz w:val="20"/>
          <w:szCs w:val="20"/>
        </w:rPr>
        <w:t>-</w:t>
      </w:r>
      <w:r w:rsidRPr="00F45A47">
        <w:rPr>
          <w:rFonts w:ascii="Comic Sans MS" w:hAnsi="Comic Sans MS"/>
          <w:b/>
          <w:sz w:val="20"/>
          <w:szCs w:val="20"/>
          <w:u w:val="single"/>
        </w:rPr>
        <w:t>SELF ASSESSMENT RUBRIC</w:t>
      </w:r>
      <w:r w:rsidRPr="00F45A47">
        <w:rPr>
          <w:rFonts w:ascii="Comic Sans MS" w:hAnsi="Comic Sans MS"/>
          <w:sz w:val="20"/>
          <w:szCs w:val="20"/>
        </w:rPr>
        <w:tab/>
      </w:r>
    </w:p>
    <w:tbl>
      <w:tblPr>
        <w:tblW w:w="103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002"/>
        <w:gridCol w:w="3002"/>
        <w:gridCol w:w="2831"/>
      </w:tblGrid>
      <w:tr w:rsidR="002A248D" w:rsidRPr="00444E68" w:rsidTr="00786441">
        <w:trPr>
          <w:trHeight w:val="202"/>
        </w:trPr>
        <w:tc>
          <w:tcPr>
            <w:tcW w:w="1544" w:type="dxa"/>
          </w:tcPr>
          <w:p w:rsidR="002A248D" w:rsidRPr="00444E68" w:rsidRDefault="002A248D" w:rsidP="002C759C">
            <w:pPr>
              <w:spacing w:after="0"/>
              <w:rPr>
                <w:rFonts w:ascii="Comic Sans MS" w:hAnsi="Comic Sans MS"/>
                <w:b/>
                <w:sz w:val="16"/>
                <w:szCs w:val="16"/>
              </w:rPr>
            </w:pPr>
          </w:p>
        </w:tc>
        <w:tc>
          <w:tcPr>
            <w:tcW w:w="3002" w:type="dxa"/>
          </w:tcPr>
          <w:p w:rsidR="002A248D" w:rsidRPr="00444E68" w:rsidRDefault="002A248D" w:rsidP="002C759C">
            <w:pPr>
              <w:spacing w:after="0"/>
              <w:jc w:val="center"/>
              <w:rPr>
                <w:rFonts w:ascii="Comic Sans MS" w:hAnsi="Comic Sans MS"/>
                <w:b/>
                <w:sz w:val="16"/>
                <w:szCs w:val="16"/>
              </w:rPr>
            </w:pPr>
            <w:r w:rsidRPr="00444E68">
              <w:rPr>
                <w:rFonts w:ascii="Comic Sans MS" w:hAnsi="Comic Sans MS"/>
                <w:b/>
                <w:sz w:val="16"/>
                <w:szCs w:val="16"/>
              </w:rPr>
              <w:t>3</w:t>
            </w:r>
          </w:p>
        </w:tc>
        <w:tc>
          <w:tcPr>
            <w:tcW w:w="3002" w:type="dxa"/>
          </w:tcPr>
          <w:p w:rsidR="002A248D" w:rsidRPr="00444E68" w:rsidRDefault="002A248D" w:rsidP="002C759C">
            <w:pPr>
              <w:spacing w:after="0"/>
              <w:jc w:val="center"/>
              <w:rPr>
                <w:rFonts w:ascii="Comic Sans MS" w:hAnsi="Comic Sans MS"/>
                <w:b/>
                <w:sz w:val="16"/>
                <w:szCs w:val="16"/>
              </w:rPr>
            </w:pPr>
            <w:r w:rsidRPr="00444E68">
              <w:rPr>
                <w:rFonts w:ascii="Comic Sans MS" w:hAnsi="Comic Sans MS"/>
                <w:b/>
                <w:sz w:val="16"/>
                <w:szCs w:val="16"/>
              </w:rPr>
              <w:t>2</w:t>
            </w:r>
          </w:p>
        </w:tc>
        <w:tc>
          <w:tcPr>
            <w:tcW w:w="2831" w:type="dxa"/>
          </w:tcPr>
          <w:p w:rsidR="002A248D" w:rsidRPr="00444E68" w:rsidRDefault="002A248D" w:rsidP="002C759C">
            <w:pPr>
              <w:spacing w:after="0"/>
              <w:jc w:val="center"/>
              <w:rPr>
                <w:rFonts w:ascii="Comic Sans MS" w:hAnsi="Comic Sans MS"/>
                <w:b/>
                <w:sz w:val="16"/>
                <w:szCs w:val="16"/>
              </w:rPr>
            </w:pPr>
            <w:r w:rsidRPr="00444E68">
              <w:rPr>
                <w:rFonts w:ascii="Comic Sans MS" w:hAnsi="Comic Sans MS"/>
                <w:b/>
                <w:sz w:val="16"/>
                <w:szCs w:val="16"/>
              </w:rPr>
              <w:t>1</w:t>
            </w:r>
          </w:p>
        </w:tc>
      </w:tr>
      <w:tr w:rsidR="002A248D" w:rsidRPr="00444E68" w:rsidTr="005E3DA1">
        <w:trPr>
          <w:trHeight w:val="558"/>
        </w:trPr>
        <w:tc>
          <w:tcPr>
            <w:tcW w:w="1544" w:type="dxa"/>
          </w:tcPr>
          <w:p w:rsidR="002A248D" w:rsidRPr="00444E68" w:rsidRDefault="002A248D" w:rsidP="002C759C">
            <w:pPr>
              <w:spacing w:after="0"/>
              <w:rPr>
                <w:rFonts w:ascii="Comic Sans MS" w:hAnsi="Comic Sans MS"/>
                <w:b/>
                <w:sz w:val="16"/>
                <w:szCs w:val="16"/>
              </w:rPr>
            </w:pPr>
            <w:r w:rsidRPr="00444E68">
              <w:rPr>
                <w:rFonts w:ascii="Comic Sans MS" w:hAnsi="Comic Sans MS"/>
                <w:b/>
                <w:sz w:val="16"/>
                <w:szCs w:val="16"/>
              </w:rPr>
              <w:t>DATA/</w:t>
            </w:r>
          </w:p>
        </w:tc>
        <w:tc>
          <w:tcPr>
            <w:tcW w:w="3002" w:type="dxa"/>
          </w:tcPr>
          <w:p w:rsidR="002A248D" w:rsidRPr="00444E68" w:rsidRDefault="005E3DA1" w:rsidP="002C759C">
            <w:pPr>
              <w:spacing w:after="0"/>
              <w:rPr>
                <w:rFonts w:ascii="Comic Sans MS" w:hAnsi="Comic Sans MS"/>
                <w:sz w:val="16"/>
                <w:szCs w:val="16"/>
              </w:rPr>
            </w:pPr>
            <w:r>
              <w:rPr>
                <w:rFonts w:ascii="Comic Sans MS" w:hAnsi="Comic Sans MS"/>
                <w:sz w:val="16"/>
                <w:szCs w:val="16"/>
              </w:rPr>
              <w:t>D</w:t>
            </w:r>
            <w:r w:rsidR="002A248D">
              <w:rPr>
                <w:rFonts w:ascii="Comic Sans MS" w:hAnsi="Comic Sans MS"/>
                <w:sz w:val="16"/>
                <w:szCs w:val="16"/>
              </w:rPr>
              <w:t xml:space="preserve">ata tables are </w:t>
            </w:r>
            <w:r w:rsidR="002A248D" w:rsidRPr="00444E68">
              <w:rPr>
                <w:rFonts w:ascii="Comic Sans MS" w:hAnsi="Comic Sans MS"/>
                <w:sz w:val="16"/>
                <w:szCs w:val="16"/>
              </w:rPr>
              <w:t>accurate, neat, and complete</w:t>
            </w:r>
            <w:r w:rsidR="002A248D">
              <w:rPr>
                <w:rFonts w:ascii="Comic Sans MS" w:hAnsi="Comic Sans MS"/>
                <w:sz w:val="16"/>
                <w:szCs w:val="16"/>
              </w:rPr>
              <w:t xml:space="preserve">. </w:t>
            </w:r>
          </w:p>
        </w:tc>
        <w:tc>
          <w:tcPr>
            <w:tcW w:w="3002" w:type="dxa"/>
          </w:tcPr>
          <w:p w:rsidR="002A248D" w:rsidRPr="00444E68" w:rsidRDefault="002A248D" w:rsidP="002C759C">
            <w:pPr>
              <w:spacing w:after="0"/>
              <w:rPr>
                <w:rFonts w:ascii="Comic Sans MS" w:hAnsi="Comic Sans MS"/>
                <w:sz w:val="16"/>
                <w:szCs w:val="16"/>
              </w:rPr>
            </w:pPr>
            <w:r>
              <w:rPr>
                <w:rFonts w:ascii="Comic Sans MS" w:hAnsi="Comic Sans MS"/>
                <w:sz w:val="16"/>
                <w:szCs w:val="16"/>
              </w:rPr>
              <w:t xml:space="preserve">Most of the data tables are </w:t>
            </w:r>
            <w:r w:rsidRPr="00444E68">
              <w:rPr>
                <w:rFonts w:ascii="Comic Sans MS" w:hAnsi="Comic Sans MS"/>
                <w:sz w:val="16"/>
                <w:szCs w:val="16"/>
              </w:rPr>
              <w:t>complete.</w:t>
            </w:r>
            <w:r>
              <w:rPr>
                <w:rFonts w:ascii="Comic Sans MS" w:hAnsi="Comic Sans MS"/>
                <w:sz w:val="16"/>
                <w:szCs w:val="16"/>
              </w:rPr>
              <w:t xml:space="preserve"> </w:t>
            </w:r>
          </w:p>
        </w:tc>
        <w:tc>
          <w:tcPr>
            <w:tcW w:w="2831" w:type="dxa"/>
          </w:tcPr>
          <w:p w:rsidR="002A248D" w:rsidRPr="00444E68" w:rsidRDefault="002A248D" w:rsidP="002C759C">
            <w:pPr>
              <w:spacing w:after="0"/>
              <w:rPr>
                <w:rFonts w:ascii="Comic Sans MS" w:hAnsi="Comic Sans MS"/>
                <w:sz w:val="16"/>
                <w:szCs w:val="16"/>
              </w:rPr>
            </w:pPr>
            <w:r>
              <w:rPr>
                <w:rFonts w:ascii="Comic Sans MS" w:hAnsi="Comic Sans MS"/>
                <w:sz w:val="16"/>
                <w:szCs w:val="16"/>
              </w:rPr>
              <w:t>The d</w:t>
            </w:r>
            <w:r w:rsidRPr="00444E68">
              <w:rPr>
                <w:rFonts w:ascii="Comic Sans MS" w:hAnsi="Comic Sans MS"/>
                <w:sz w:val="16"/>
                <w:szCs w:val="16"/>
              </w:rPr>
              <w:t>ata table</w:t>
            </w:r>
            <w:r>
              <w:rPr>
                <w:rFonts w:ascii="Comic Sans MS" w:hAnsi="Comic Sans MS"/>
                <w:sz w:val="16"/>
                <w:szCs w:val="16"/>
              </w:rPr>
              <w:t>s are</w:t>
            </w:r>
            <w:r w:rsidRPr="00444E68">
              <w:rPr>
                <w:rFonts w:ascii="Comic Sans MS" w:hAnsi="Comic Sans MS"/>
                <w:sz w:val="16"/>
                <w:szCs w:val="16"/>
              </w:rPr>
              <w:t xml:space="preserve"> incomplete</w:t>
            </w:r>
            <w:r>
              <w:rPr>
                <w:rFonts w:ascii="Comic Sans MS" w:hAnsi="Comic Sans MS"/>
                <w:sz w:val="16"/>
                <w:szCs w:val="16"/>
              </w:rPr>
              <w:t xml:space="preserve">.  </w:t>
            </w:r>
          </w:p>
        </w:tc>
      </w:tr>
      <w:tr w:rsidR="002A248D" w:rsidRPr="00444E68" w:rsidTr="00786441">
        <w:trPr>
          <w:trHeight w:val="852"/>
        </w:trPr>
        <w:tc>
          <w:tcPr>
            <w:tcW w:w="1544" w:type="dxa"/>
          </w:tcPr>
          <w:p w:rsidR="002A248D" w:rsidRPr="004C2014" w:rsidRDefault="002A248D" w:rsidP="002C759C">
            <w:pPr>
              <w:spacing w:after="0"/>
              <w:rPr>
                <w:rFonts w:ascii="Comic Sans MS" w:hAnsi="Comic Sans MS"/>
                <w:b/>
                <w:sz w:val="16"/>
                <w:szCs w:val="16"/>
              </w:rPr>
            </w:pPr>
            <w:r>
              <w:rPr>
                <w:rFonts w:ascii="Comic Sans MS" w:hAnsi="Comic Sans MS"/>
                <w:b/>
                <w:sz w:val="16"/>
                <w:szCs w:val="16"/>
              </w:rPr>
              <w:t>SAFETY, SKILL &amp; CLEAN-UP</w:t>
            </w:r>
          </w:p>
        </w:tc>
        <w:tc>
          <w:tcPr>
            <w:tcW w:w="3002" w:type="dxa"/>
          </w:tcPr>
          <w:p w:rsidR="002A248D" w:rsidRPr="00EE4D99" w:rsidRDefault="002A248D" w:rsidP="002C759C">
            <w:pPr>
              <w:spacing w:after="0"/>
              <w:rPr>
                <w:rFonts w:ascii="Comic Sans MS" w:hAnsi="Comic Sans MS"/>
                <w:sz w:val="16"/>
                <w:szCs w:val="16"/>
              </w:rPr>
            </w:pPr>
            <w:r w:rsidRPr="00EE4D99">
              <w:rPr>
                <w:rFonts w:ascii="Comic Sans MS" w:hAnsi="Comic Sans MS"/>
                <w:sz w:val="16"/>
                <w:szCs w:val="16"/>
              </w:rPr>
              <w:t xml:space="preserve">Student is on task and follows procedures safely.  </w:t>
            </w:r>
            <w:r>
              <w:rPr>
                <w:rFonts w:ascii="Comic Sans MS" w:hAnsi="Comic Sans MS"/>
                <w:sz w:val="16"/>
                <w:szCs w:val="16"/>
              </w:rPr>
              <w:t>Materials are cleaned up and disposed of as teacher instructed.</w:t>
            </w:r>
          </w:p>
        </w:tc>
        <w:tc>
          <w:tcPr>
            <w:tcW w:w="3002" w:type="dxa"/>
          </w:tcPr>
          <w:p w:rsidR="002A248D" w:rsidRPr="00EE4D99" w:rsidRDefault="002A248D" w:rsidP="002C759C">
            <w:pPr>
              <w:spacing w:after="0"/>
              <w:rPr>
                <w:rFonts w:ascii="Comic Sans MS" w:hAnsi="Comic Sans MS"/>
                <w:sz w:val="16"/>
                <w:szCs w:val="16"/>
              </w:rPr>
            </w:pPr>
            <w:r>
              <w:rPr>
                <w:rFonts w:ascii="Comic Sans MS" w:hAnsi="Comic Sans MS"/>
                <w:sz w:val="16"/>
                <w:szCs w:val="16"/>
              </w:rPr>
              <w:t>Some</w:t>
            </w:r>
            <w:r w:rsidRPr="00EE4D99">
              <w:rPr>
                <w:rFonts w:ascii="Comic Sans MS" w:hAnsi="Comic Sans MS"/>
                <w:sz w:val="16"/>
                <w:szCs w:val="16"/>
              </w:rPr>
              <w:t xml:space="preserve">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some reminders.</w:t>
            </w:r>
            <w:r w:rsidRPr="00EE4D99">
              <w:rPr>
                <w:rFonts w:ascii="Comic Sans MS" w:hAnsi="Comic Sans MS"/>
                <w:sz w:val="16"/>
                <w:szCs w:val="16"/>
              </w:rPr>
              <w:t xml:space="preserve">  </w:t>
            </w:r>
          </w:p>
        </w:tc>
        <w:tc>
          <w:tcPr>
            <w:tcW w:w="2831" w:type="dxa"/>
          </w:tcPr>
          <w:p w:rsidR="002A248D" w:rsidRPr="00444E68" w:rsidRDefault="002A248D" w:rsidP="002C759C">
            <w:pPr>
              <w:spacing w:after="0"/>
              <w:rPr>
                <w:rFonts w:ascii="Comic Sans MS" w:hAnsi="Comic Sans MS"/>
                <w:sz w:val="16"/>
                <w:szCs w:val="16"/>
              </w:rPr>
            </w:pPr>
            <w:r>
              <w:rPr>
                <w:rFonts w:ascii="Comic Sans MS" w:hAnsi="Comic Sans MS"/>
                <w:sz w:val="16"/>
                <w:szCs w:val="16"/>
              </w:rPr>
              <w:t>M</w:t>
            </w:r>
            <w:r w:rsidRPr="00EE4D99">
              <w:rPr>
                <w:rFonts w:ascii="Comic Sans MS" w:hAnsi="Comic Sans MS"/>
                <w:sz w:val="16"/>
                <w:szCs w:val="16"/>
              </w:rPr>
              <w:t xml:space="preserve">any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many reminders.</w:t>
            </w:r>
            <w:r w:rsidRPr="00EE4D99">
              <w:rPr>
                <w:rFonts w:ascii="Comic Sans MS" w:hAnsi="Comic Sans MS"/>
                <w:sz w:val="16"/>
                <w:szCs w:val="16"/>
              </w:rPr>
              <w:t xml:space="preserve">  </w:t>
            </w:r>
          </w:p>
        </w:tc>
      </w:tr>
      <w:tr w:rsidR="002A248D" w:rsidRPr="00444E68" w:rsidTr="00786441">
        <w:trPr>
          <w:trHeight w:val="852"/>
        </w:trPr>
        <w:tc>
          <w:tcPr>
            <w:tcW w:w="1544" w:type="dxa"/>
          </w:tcPr>
          <w:p w:rsidR="002A248D" w:rsidRPr="00444E68" w:rsidRDefault="002A248D" w:rsidP="002C759C">
            <w:pPr>
              <w:spacing w:after="0"/>
              <w:rPr>
                <w:rFonts w:ascii="Comic Sans MS" w:hAnsi="Comic Sans MS"/>
                <w:b/>
                <w:sz w:val="16"/>
                <w:szCs w:val="16"/>
              </w:rPr>
            </w:pPr>
            <w:r w:rsidRPr="00444E68">
              <w:rPr>
                <w:rFonts w:ascii="Comic Sans MS" w:hAnsi="Comic Sans MS"/>
                <w:b/>
                <w:sz w:val="16"/>
                <w:szCs w:val="16"/>
              </w:rPr>
              <w:t>CONCLUSION</w:t>
            </w:r>
          </w:p>
        </w:tc>
        <w:tc>
          <w:tcPr>
            <w:tcW w:w="3002" w:type="dxa"/>
          </w:tcPr>
          <w:p w:rsidR="002A248D" w:rsidRPr="00444E68" w:rsidRDefault="002A248D" w:rsidP="002C759C">
            <w:pPr>
              <w:spacing w:after="0"/>
              <w:rPr>
                <w:rFonts w:ascii="Comic Sans MS" w:hAnsi="Comic Sans MS"/>
                <w:sz w:val="16"/>
                <w:szCs w:val="16"/>
              </w:rPr>
            </w:pPr>
            <w:r w:rsidRPr="00444E68">
              <w:rPr>
                <w:rFonts w:ascii="Comic Sans MS" w:hAnsi="Comic Sans MS"/>
                <w:sz w:val="16"/>
                <w:szCs w:val="16"/>
              </w:rPr>
              <w:t>Conclusion neatly and accurately answers the question</w:t>
            </w:r>
            <w:r>
              <w:rPr>
                <w:rFonts w:ascii="Comic Sans MS" w:hAnsi="Comic Sans MS"/>
                <w:sz w:val="16"/>
                <w:szCs w:val="16"/>
              </w:rPr>
              <w:t>s</w:t>
            </w:r>
            <w:r w:rsidRPr="00444E68">
              <w:rPr>
                <w:rFonts w:ascii="Comic Sans MS" w:hAnsi="Comic Sans MS"/>
                <w:sz w:val="16"/>
                <w:szCs w:val="16"/>
              </w:rPr>
              <w:t xml:space="preserve"> in full, complete </w:t>
            </w:r>
            <w:r>
              <w:rPr>
                <w:rFonts w:ascii="Comic Sans MS" w:hAnsi="Comic Sans MS"/>
                <w:sz w:val="16"/>
                <w:szCs w:val="16"/>
              </w:rPr>
              <w:t xml:space="preserve">sentences </w:t>
            </w:r>
            <w:r w:rsidRPr="00444E68">
              <w:rPr>
                <w:rFonts w:ascii="Comic Sans MS" w:hAnsi="Comic Sans MS"/>
                <w:sz w:val="16"/>
                <w:szCs w:val="16"/>
              </w:rPr>
              <w:t>using dark, blue or black ink</w:t>
            </w:r>
            <w:r>
              <w:rPr>
                <w:rFonts w:ascii="Comic Sans MS" w:hAnsi="Comic Sans MS"/>
                <w:sz w:val="16"/>
                <w:szCs w:val="16"/>
              </w:rPr>
              <w:t xml:space="preserve"> or pencil.</w:t>
            </w:r>
          </w:p>
        </w:tc>
        <w:tc>
          <w:tcPr>
            <w:tcW w:w="3002" w:type="dxa"/>
          </w:tcPr>
          <w:p w:rsidR="002A248D" w:rsidRPr="00444E68" w:rsidRDefault="002A248D" w:rsidP="002C759C">
            <w:pPr>
              <w:spacing w:after="0"/>
              <w:rPr>
                <w:rFonts w:ascii="Comic Sans MS" w:hAnsi="Comic Sans MS"/>
                <w:sz w:val="16"/>
                <w:szCs w:val="16"/>
              </w:rPr>
            </w:pPr>
            <w:r w:rsidRPr="00444E68">
              <w:rPr>
                <w:rFonts w:ascii="Comic Sans MS" w:hAnsi="Comic Sans MS"/>
                <w:sz w:val="16"/>
                <w:szCs w:val="16"/>
              </w:rPr>
              <w:t xml:space="preserve">Conclusion answers the </w:t>
            </w:r>
            <w:r>
              <w:rPr>
                <w:rFonts w:ascii="Comic Sans MS" w:hAnsi="Comic Sans MS"/>
                <w:sz w:val="16"/>
                <w:szCs w:val="16"/>
              </w:rPr>
              <w:t>questions</w:t>
            </w:r>
            <w:r w:rsidRPr="00444E68">
              <w:rPr>
                <w:rFonts w:ascii="Comic Sans MS" w:hAnsi="Comic Sans MS"/>
                <w:sz w:val="16"/>
                <w:szCs w:val="16"/>
              </w:rPr>
              <w:t>, using dark, blue or black ink/or pencil.</w:t>
            </w:r>
          </w:p>
        </w:tc>
        <w:tc>
          <w:tcPr>
            <w:tcW w:w="2831" w:type="dxa"/>
          </w:tcPr>
          <w:p w:rsidR="002A248D" w:rsidRPr="00444E68" w:rsidRDefault="002A248D" w:rsidP="002C759C">
            <w:pPr>
              <w:spacing w:after="0"/>
              <w:rPr>
                <w:rFonts w:ascii="Comic Sans MS" w:hAnsi="Comic Sans MS"/>
                <w:sz w:val="16"/>
                <w:szCs w:val="16"/>
              </w:rPr>
            </w:pPr>
            <w:r w:rsidRPr="00444E68">
              <w:rPr>
                <w:rFonts w:ascii="Comic Sans MS" w:hAnsi="Comic Sans MS"/>
                <w:sz w:val="16"/>
                <w:szCs w:val="16"/>
              </w:rPr>
              <w:t xml:space="preserve">Conclusion stated </w:t>
            </w:r>
            <w:r>
              <w:rPr>
                <w:rFonts w:ascii="Comic Sans MS" w:hAnsi="Comic Sans MS"/>
                <w:sz w:val="16"/>
                <w:szCs w:val="16"/>
              </w:rPr>
              <w:t>but does not answer the question.</w:t>
            </w:r>
          </w:p>
        </w:tc>
      </w:tr>
      <w:tr w:rsidR="005E3DA1" w:rsidRPr="00444E68" w:rsidTr="005E3DA1">
        <w:trPr>
          <w:trHeight w:val="333"/>
        </w:trPr>
        <w:tc>
          <w:tcPr>
            <w:tcW w:w="1544" w:type="dxa"/>
          </w:tcPr>
          <w:p w:rsidR="005E3DA1" w:rsidRPr="00444E68" w:rsidRDefault="005E3DA1" w:rsidP="002C759C">
            <w:pPr>
              <w:spacing w:after="0" w:line="240" w:lineRule="auto"/>
              <w:jc w:val="center"/>
              <w:rPr>
                <w:rFonts w:ascii="Comic Sans MS" w:hAnsi="Comic Sans MS"/>
                <w:b/>
                <w:sz w:val="16"/>
                <w:szCs w:val="16"/>
              </w:rPr>
            </w:pPr>
          </w:p>
        </w:tc>
        <w:tc>
          <w:tcPr>
            <w:tcW w:w="3002" w:type="dxa"/>
          </w:tcPr>
          <w:p w:rsidR="005E3DA1" w:rsidRPr="00444E68" w:rsidRDefault="005E3DA1" w:rsidP="002C759C">
            <w:pPr>
              <w:spacing w:after="0" w:line="240" w:lineRule="auto"/>
              <w:jc w:val="center"/>
              <w:rPr>
                <w:rFonts w:ascii="Comic Sans MS" w:hAnsi="Comic Sans MS"/>
                <w:sz w:val="16"/>
                <w:szCs w:val="16"/>
              </w:rPr>
            </w:pPr>
            <w:r>
              <w:rPr>
                <w:rFonts w:ascii="Comic Sans MS" w:hAnsi="Comic Sans MS"/>
                <w:sz w:val="16"/>
                <w:szCs w:val="16"/>
              </w:rPr>
              <w:t>5</w:t>
            </w:r>
          </w:p>
        </w:tc>
        <w:tc>
          <w:tcPr>
            <w:tcW w:w="3002" w:type="dxa"/>
          </w:tcPr>
          <w:p w:rsidR="005E3DA1" w:rsidRPr="00444E68" w:rsidRDefault="005E3DA1" w:rsidP="002C759C">
            <w:pPr>
              <w:spacing w:after="0" w:line="240" w:lineRule="auto"/>
              <w:jc w:val="center"/>
              <w:rPr>
                <w:rFonts w:ascii="Comic Sans MS" w:hAnsi="Comic Sans MS"/>
                <w:sz w:val="16"/>
                <w:szCs w:val="16"/>
              </w:rPr>
            </w:pPr>
            <w:r>
              <w:rPr>
                <w:rFonts w:ascii="Comic Sans MS" w:hAnsi="Comic Sans MS"/>
                <w:sz w:val="16"/>
                <w:szCs w:val="16"/>
              </w:rPr>
              <w:t>3-4</w:t>
            </w:r>
          </w:p>
        </w:tc>
        <w:tc>
          <w:tcPr>
            <w:tcW w:w="2831" w:type="dxa"/>
          </w:tcPr>
          <w:p w:rsidR="005E3DA1" w:rsidRPr="00444E68" w:rsidRDefault="005E3DA1" w:rsidP="002C759C">
            <w:pPr>
              <w:spacing w:after="0" w:line="240" w:lineRule="auto"/>
              <w:jc w:val="center"/>
              <w:rPr>
                <w:rFonts w:ascii="Comic Sans MS" w:hAnsi="Comic Sans MS"/>
                <w:sz w:val="16"/>
                <w:szCs w:val="16"/>
              </w:rPr>
            </w:pPr>
            <w:r>
              <w:rPr>
                <w:rFonts w:ascii="Comic Sans MS" w:hAnsi="Comic Sans MS"/>
                <w:sz w:val="16"/>
                <w:szCs w:val="16"/>
              </w:rPr>
              <w:t>1-2</w:t>
            </w:r>
          </w:p>
        </w:tc>
      </w:tr>
      <w:tr w:rsidR="005E3DA1" w:rsidRPr="00444E68" w:rsidTr="007C5255">
        <w:trPr>
          <w:trHeight w:val="635"/>
        </w:trPr>
        <w:tc>
          <w:tcPr>
            <w:tcW w:w="1544" w:type="dxa"/>
          </w:tcPr>
          <w:p w:rsidR="005E3DA1" w:rsidRPr="00444E68" w:rsidRDefault="005E3DA1" w:rsidP="002C759C">
            <w:pPr>
              <w:spacing w:after="0"/>
              <w:rPr>
                <w:rFonts w:ascii="Comic Sans MS" w:hAnsi="Comic Sans MS"/>
                <w:b/>
                <w:sz w:val="16"/>
                <w:szCs w:val="16"/>
              </w:rPr>
            </w:pPr>
            <w:r>
              <w:rPr>
                <w:rFonts w:ascii="Comic Sans MS" w:hAnsi="Comic Sans MS"/>
                <w:b/>
                <w:sz w:val="16"/>
                <w:szCs w:val="16"/>
              </w:rPr>
              <w:t>RESULTS GRAPH</w:t>
            </w:r>
          </w:p>
        </w:tc>
        <w:tc>
          <w:tcPr>
            <w:tcW w:w="3002" w:type="dxa"/>
          </w:tcPr>
          <w:p w:rsidR="005E3DA1" w:rsidRPr="00444E68" w:rsidRDefault="005E3DA1" w:rsidP="002C759C">
            <w:pPr>
              <w:spacing w:after="0"/>
              <w:rPr>
                <w:rFonts w:ascii="Comic Sans MS" w:hAnsi="Comic Sans MS"/>
                <w:sz w:val="16"/>
                <w:szCs w:val="16"/>
              </w:rPr>
            </w:pPr>
            <w:r>
              <w:rPr>
                <w:rFonts w:ascii="Comic Sans MS" w:hAnsi="Comic Sans MS"/>
                <w:sz w:val="16"/>
                <w:szCs w:val="16"/>
              </w:rPr>
              <w:t>The graph is titled, neat and complete.  Axes are labelled and units given.  A legend is included.</w:t>
            </w:r>
          </w:p>
        </w:tc>
        <w:tc>
          <w:tcPr>
            <w:tcW w:w="3002" w:type="dxa"/>
          </w:tcPr>
          <w:p w:rsidR="005E3DA1" w:rsidRPr="00444E68" w:rsidRDefault="005E3DA1" w:rsidP="002C759C">
            <w:pPr>
              <w:spacing w:after="0"/>
              <w:rPr>
                <w:rFonts w:ascii="Comic Sans MS" w:hAnsi="Comic Sans MS"/>
                <w:sz w:val="16"/>
                <w:szCs w:val="16"/>
              </w:rPr>
            </w:pPr>
            <w:r>
              <w:rPr>
                <w:rFonts w:ascii="Comic Sans MS" w:hAnsi="Comic Sans MS"/>
                <w:sz w:val="16"/>
                <w:szCs w:val="16"/>
              </w:rPr>
              <w:t xml:space="preserve">Most of the aspects of the graph </w:t>
            </w:r>
            <w:proofErr w:type="gramStart"/>
            <w:r>
              <w:rPr>
                <w:rFonts w:ascii="Comic Sans MS" w:hAnsi="Comic Sans MS"/>
                <w:sz w:val="16"/>
                <w:szCs w:val="16"/>
              </w:rPr>
              <w:t>is</w:t>
            </w:r>
            <w:proofErr w:type="gramEnd"/>
            <w:r>
              <w:rPr>
                <w:rFonts w:ascii="Comic Sans MS" w:hAnsi="Comic Sans MS"/>
                <w:sz w:val="16"/>
                <w:szCs w:val="16"/>
              </w:rPr>
              <w:t xml:space="preserve"> completed.  </w:t>
            </w:r>
          </w:p>
        </w:tc>
        <w:tc>
          <w:tcPr>
            <w:tcW w:w="2831" w:type="dxa"/>
          </w:tcPr>
          <w:p w:rsidR="005E3DA1" w:rsidRPr="00444E68" w:rsidRDefault="005E3DA1" w:rsidP="002C759C">
            <w:pPr>
              <w:spacing w:after="0"/>
              <w:rPr>
                <w:rFonts w:ascii="Comic Sans MS" w:hAnsi="Comic Sans MS"/>
                <w:sz w:val="16"/>
                <w:szCs w:val="16"/>
              </w:rPr>
            </w:pPr>
            <w:r>
              <w:rPr>
                <w:rFonts w:ascii="Comic Sans MS" w:hAnsi="Comic Sans MS"/>
                <w:sz w:val="16"/>
                <w:szCs w:val="16"/>
              </w:rPr>
              <w:t xml:space="preserve">Few of the aspects of the graph </w:t>
            </w:r>
            <w:proofErr w:type="gramStart"/>
            <w:r>
              <w:rPr>
                <w:rFonts w:ascii="Comic Sans MS" w:hAnsi="Comic Sans MS"/>
                <w:sz w:val="16"/>
                <w:szCs w:val="16"/>
              </w:rPr>
              <w:t>is</w:t>
            </w:r>
            <w:proofErr w:type="gramEnd"/>
            <w:r>
              <w:rPr>
                <w:rFonts w:ascii="Comic Sans MS" w:hAnsi="Comic Sans MS"/>
                <w:sz w:val="16"/>
                <w:szCs w:val="16"/>
              </w:rPr>
              <w:t xml:space="preserve"> completed.</w:t>
            </w:r>
          </w:p>
        </w:tc>
      </w:tr>
      <w:tr w:rsidR="005E3DA1" w:rsidRPr="00444E68" w:rsidTr="005E3DA1">
        <w:trPr>
          <w:trHeight w:val="649"/>
        </w:trPr>
        <w:tc>
          <w:tcPr>
            <w:tcW w:w="1544" w:type="dxa"/>
          </w:tcPr>
          <w:p w:rsidR="005E3DA1" w:rsidRDefault="005E3DA1" w:rsidP="002C759C">
            <w:pPr>
              <w:spacing w:after="0" w:line="240" w:lineRule="auto"/>
              <w:rPr>
                <w:rFonts w:ascii="Comic Sans MS" w:hAnsi="Comic Sans MS"/>
                <w:b/>
                <w:sz w:val="16"/>
                <w:szCs w:val="16"/>
              </w:rPr>
            </w:pPr>
            <w:proofErr w:type="spellStart"/>
            <w:r>
              <w:rPr>
                <w:rFonts w:ascii="Comic Sans MS" w:hAnsi="Comic Sans MS"/>
                <w:b/>
                <w:sz w:val="16"/>
                <w:szCs w:val="16"/>
              </w:rPr>
              <w:t>Self Assessment</w:t>
            </w:r>
            <w:proofErr w:type="spellEnd"/>
            <w:r>
              <w:rPr>
                <w:rFonts w:ascii="Comic Sans MS" w:hAnsi="Comic Sans MS"/>
                <w:b/>
                <w:sz w:val="16"/>
                <w:szCs w:val="16"/>
              </w:rPr>
              <w:t xml:space="preserve"> Rubric </w:t>
            </w:r>
          </w:p>
        </w:tc>
        <w:tc>
          <w:tcPr>
            <w:tcW w:w="3002" w:type="dxa"/>
          </w:tcPr>
          <w:p w:rsidR="005E3DA1" w:rsidRDefault="005E3DA1" w:rsidP="002C759C">
            <w:pPr>
              <w:spacing w:after="0" w:line="240" w:lineRule="auto"/>
              <w:rPr>
                <w:rFonts w:ascii="Comic Sans MS" w:hAnsi="Comic Sans MS"/>
                <w:sz w:val="16"/>
                <w:szCs w:val="16"/>
              </w:rPr>
            </w:pPr>
          </w:p>
        </w:tc>
        <w:tc>
          <w:tcPr>
            <w:tcW w:w="3002" w:type="dxa"/>
          </w:tcPr>
          <w:p w:rsidR="005E3DA1" w:rsidRDefault="005E3DA1" w:rsidP="002C759C">
            <w:pPr>
              <w:spacing w:after="0" w:line="240" w:lineRule="auto"/>
              <w:rPr>
                <w:rFonts w:ascii="Comic Sans MS" w:hAnsi="Comic Sans MS"/>
                <w:sz w:val="16"/>
                <w:szCs w:val="16"/>
              </w:rPr>
            </w:pPr>
          </w:p>
        </w:tc>
        <w:tc>
          <w:tcPr>
            <w:tcW w:w="2831" w:type="dxa"/>
          </w:tcPr>
          <w:p w:rsidR="005E3DA1" w:rsidRDefault="005E3DA1" w:rsidP="002C759C">
            <w:pPr>
              <w:spacing w:after="0" w:line="240" w:lineRule="auto"/>
              <w:rPr>
                <w:rFonts w:ascii="Comic Sans MS" w:hAnsi="Comic Sans MS"/>
                <w:sz w:val="16"/>
                <w:szCs w:val="16"/>
              </w:rPr>
            </w:pPr>
            <w:r>
              <w:rPr>
                <w:rFonts w:ascii="Comic Sans MS" w:hAnsi="Comic Sans MS"/>
                <w:sz w:val="16"/>
                <w:szCs w:val="16"/>
              </w:rPr>
              <w:t xml:space="preserve">Student completes </w:t>
            </w:r>
            <w:proofErr w:type="spellStart"/>
            <w:r>
              <w:rPr>
                <w:rFonts w:ascii="Comic Sans MS" w:hAnsi="Comic Sans MS"/>
                <w:sz w:val="16"/>
                <w:szCs w:val="16"/>
              </w:rPr>
              <w:t>self assessment</w:t>
            </w:r>
            <w:proofErr w:type="spellEnd"/>
            <w:r>
              <w:rPr>
                <w:rFonts w:ascii="Comic Sans MS" w:hAnsi="Comic Sans MS"/>
                <w:sz w:val="16"/>
                <w:szCs w:val="16"/>
              </w:rPr>
              <w:t xml:space="preserve"> (1)</w:t>
            </w:r>
          </w:p>
        </w:tc>
      </w:tr>
    </w:tbl>
    <w:p w:rsidR="002A248D" w:rsidRPr="002C759C" w:rsidRDefault="005E3DA1" w:rsidP="002A248D">
      <w:pPr>
        <w:ind w:left="288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2C759C">
        <w:rPr>
          <w:rFonts w:ascii="Comic Sans MS" w:hAnsi="Comic Sans MS"/>
          <w:b/>
          <w:sz w:val="20"/>
          <w:szCs w:val="20"/>
        </w:rPr>
        <w:tab/>
      </w:r>
      <w:r>
        <w:rPr>
          <w:rFonts w:ascii="Comic Sans MS" w:hAnsi="Comic Sans MS"/>
          <w:sz w:val="20"/>
          <w:szCs w:val="20"/>
        </w:rPr>
        <w:t xml:space="preserve"> </w:t>
      </w:r>
      <w:r w:rsidRPr="002C759C">
        <w:rPr>
          <w:rFonts w:ascii="Comic Sans MS" w:hAnsi="Comic Sans MS"/>
          <w:b/>
          <w:sz w:val="20"/>
          <w:szCs w:val="20"/>
        </w:rPr>
        <w:t>/ 15</w:t>
      </w:r>
    </w:p>
    <w:p w:rsidR="002A248D" w:rsidRPr="005E3DA1" w:rsidRDefault="002A248D" w:rsidP="005E3DA1">
      <w:pPr>
        <w:ind w:left="2880"/>
        <w:rPr>
          <w:rFonts w:ascii="Comic Sans MS" w:hAnsi="Comic Sans MS"/>
          <w:sz w:val="20"/>
          <w:szCs w:val="20"/>
        </w:rPr>
      </w:pPr>
      <w:r w:rsidRPr="00F45A47">
        <w:rPr>
          <w:rFonts w:ascii="Comic Sans MS" w:hAnsi="Comic Sans MS"/>
          <w:b/>
          <w:sz w:val="20"/>
          <w:szCs w:val="20"/>
          <w:u w:val="single"/>
        </w:rPr>
        <w:t>TEACHER ASSESSMENT RUBRIC</w:t>
      </w:r>
      <w:r>
        <w:rPr>
          <w:rFonts w:ascii="Comic Sans MS" w:hAnsi="Comic Sans MS"/>
          <w:b/>
          <w:sz w:val="20"/>
          <w:szCs w:val="20"/>
        </w:rPr>
        <w:tab/>
      </w:r>
      <w:r>
        <w:rPr>
          <w:rFonts w:ascii="Comic Sans MS" w:hAnsi="Comic Sans MS"/>
          <w:b/>
          <w:sz w:val="20"/>
          <w:szCs w:val="20"/>
        </w:rPr>
        <w:tab/>
      </w:r>
    </w:p>
    <w:tbl>
      <w:tblPr>
        <w:tblW w:w="103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002"/>
        <w:gridCol w:w="3002"/>
        <w:gridCol w:w="2831"/>
      </w:tblGrid>
      <w:tr w:rsidR="002C759C" w:rsidRPr="00444E68" w:rsidTr="007C5255">
        <w:trPr>
          <w:trHeight w:val="202"/>
        </w:trPr>
        <w:tc>
          <w:tcPr>
            <w:tcW w:w="1544" w:type="dxa"/>
          </w:tcPr>
          <w:p w:rsidR="002C759C" w:rsidRPr="00444E68" w:rsidRDefault="002C759C" w:rsidP="002C759C">
            <w:pPr>
              <w:spacing w:after="0"/>
              <w:rPr>
                <w:rFonts w:ascii="Comic Sans MS" w:hAnsi="Comic Sans MS"/>
                <w:b/>
                <w:sz w:val="16"/>
                <w:szCs w:val="16"/>
              </w:rPr>
            </w:pPr>
          </w:p>
        </w:tc>
        <w:tc>
          <w:tcPr>
            <w:tcW w:w="3002" w:type="dxa"/>
          </w:tcPr>
          <w:p w:rsidR="002C759C" w:rsidRPr="00444E68" w:rsidRDefault="002C759C" w:rsidP="002C759C">
            <w:pPr>
              <w:spacing w:after="0"/>
              <w:jc w:val="center"/>
              <w:rPr>
                <w:rFonts w:ascii="Comic Sans MS" w:hAnsi="Comic Sans MS"/>
                <w:b/>
                <w:sz w:val="16"/>
                <w:szCs w:val="16"/>
              </w:rPr>
            </w:pPr>
            <w:r w:rsidRPr="00444E68">
              <w:rPr>
                <w:rFonts w:ascii="Comic Sans MS" w:hAnsi="Comic Sans MS"/>
                <w:b/>
                <w:sz w:val="16"/>
                <w:szCs w:val="16"/>
              </w:rPr>
              <w:t>3</w:t>
            </w:r>
          </w:p>
        </w:tc>
        <w:tc>
          <w:tcPr>
            <w:tcW w:w="3002" w:type="dxa"/>
          </w:tcPr>
          <w:p w:rsidR="002C759C" w:rsidRPr="00444E68" w:rsidRDefault="002C759C" w:rsidP="002C759C">
            <w:pPr>
              <w:spacing w:after="0"/>
              <w:jc w:val="center"/>
              <w:rPr>
                <w:rFonts w:ascii="Comic Sans MS" w:hAnsi="Comic Sans MS"/>
                <w:b/>
                <w:sz w:val="16"/>
                <w:szCs w:val="16"/>
              </w:rPr>
            </w:pPr>
            <w:r w:rsidRPr="00444E68">
              <w:rPr>
                <w:rFonts w:ascii="Comic Sans MS" w:hAnsi="Comic Sans MS"/>
                <w:b/>
                <w:sz w:val="16"/>
                <w:szCs w:val="16"/>
              </w:rPr>
              <w:t>2</w:t>
            </w:r>
          </w:p>
        </w:tc>
        <w:tc>
          <w:tcPr>
            <w:tcW w:w="2831" w:type="dxa"/>
          </w:tcPr>
          <w:p w:rsidR="002C759C" w:rsidRPr="00444E68" w:rsidRDefault="002C759C" w:rsidP="002C759C">
            <w:pPr>
              <w:spacing w:after="0"/>
              <w:jc w:val="center"/>
              <w:rPr>
                <w:rFonts w:ascii="Comic Sans MS" w:hAnsi="Comic Sans MS"/>
                <w:b/>
                <w:sz w:val="16"/>
                <w:szCs w:val="16"/>
              </w:rPr>
            </w:pPr>
            <w:r w:rsidRPr="00444E68">
              <w:rPr>
                <w:rFonts w:ascii="Comic Sans MS" w:hAnsi="Comic Sans MS"/>
                <w:b/>
                <w:sz w:val="16"/>
                <w:szCs w:val="16"/>
              </w:rPr>
              <w:t>1</w:t>
            </w:r>
          </w:p>
        </w:tc>
      </w:tr>
      <w:tr w:rsidR="002C759C" w:rsidRPr="00444E68" w:rsidTr="007C5255">
        <w:trPr>
          <w:trHeight w:val="558"/>
        </w:trPr>
        <w:tc>
          <w:tcPr>
            <w:tcW w:w="1544" w:type="dxa"/>
          </w:tcPr>
          <w:p w:rsidR="002C759C" w:rsidRPr="00444E68" w:rsidRDefault="002C759C" w:rsidP="002C759C">
            <w:pPr>
              <w:spacing w:after="0"/>
              <w:rPr>
                <w:rFonts w:ascii="Comic Sans MS" w:hAnsi="Comic Sans MS"/>
                <w:b/>
                <w:sz w:val="16"/>
                <w:szCs w:val="16"/>
              </w:rPr>
            </w:pPr>
            <w:r w:rsidRPr="00444E68">
              <w:rPr>
                <w:rFonts w:ascii="Comic Sans MS" w:hAnsi="Comic Sans MS"/>
                <w:b/>
                <w:sz w:val="16"/>
                <w:szCs w:val="16"/>
              </w:rPr>
              <w:t>DATA/</w:t>
            </w:r>
          </w:p>
        </w:tc>
        <w:tc>
          <w:tcPr>
            <w:tcW w:w="3002"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 xml:space="preserve">Data tables are </w:t>
            </w:r>
            <w:r w:rsidRPr="00444E68">
              <w:rPr>
                <w:rFonts w:ascii="Comic Sans MS" w:hAnsi="Comic Sans MS"/>
                <w:sz w:val="16"/>
                <w:szCs w:val="16"/>
              </w:rPr>
              <w:t>accurate, neat, and complete</w:t>
            </w:r>
            <w:r>
              <w:rPr>
                <w:rFonts w:ascii="Comic Sans MS" w:hAnsi="Comic Sans MS"/>
                <w:sz w:val="16"/>
                <w:szCs w:val="16"/>
              </w:rPr>
              <w:t xml:space="preserve">. </w:t>
            </w:r>
          </w:p>
        </w:tc>
        <w:tc>
          <w:tcPr>
            <w:tcW w:w="3002"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 xml:space="preserve">Most of the data tables are </w:t>
            </w:r>
            <w:r w:rsidRPr="00444E68">
              <w:rPr>
                <w:rFonts w:ascii="Comic Sans MS" w:hAnsi="Comic Sans MS"/>
                <w:sz w:val="16"/>
                <w:szCs w:val="16"/>
              </w:rPr>
              <w:t>complete.</w:t>
            </w:r>
            <w:r>
              <w:rPr>
                <w:rFonts w:ascii="Comic Sans MS" w:hAnsi="Comic Sans MS"/>
                <w:sz w:val="16"/>
                <w:szCs w:val="16"/>
              </w:rPr>
              <w:t xml:space="preserve"> </w:t>
            </w:r>
          </w:p>
        </w:tc>
        <w:tc>
          <w:tcPr>
            <w:tcW w:w="2831"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The d</w:t>
            </w:r>
            <w:r w:rsidRPr="00444E68">
              <w:rPr>
                <w:rFonts w:ascii="Comic Sans MS" w:hAnsi="Comic Sans MS"/>
                <w:sz w:val="16"/>
                <w:szCs w:val="16"/>
              </w:rPr>
              <w:t>ata table</w:t>
            </w:r>
            <w:r>
              <w:rPr>
                <w:rFonts w:ascii="Comic Sans MS" w:hAnsi="Comic Sans MS"/>
                <w:sz w:val="16"/>
                <w:szCs w:val="16"/>
              </w:rPr>
              <w:t>s are</w:t>
            </w:r>
            <w:r w:rsidRPr="00444E68">
              <w:rPr>
                <w:rFonts w:ascii="Comic Sans MS" w:hAnsi="Comic Sans MS"/>
                <w:sz w:val="16"/>
                <w:szCs w:val="16"/>
              </w:rPr>
              <w:t xml:space="preserve"> incomplete</w:t>
            </w:r>
            <w:r>
              <w:rPr>
                <w:rFonts w:ascii="Comic Sans MS" w:hAnsi="Comic Sans MS"/>
                <w:sz w:val="16"/>
                <w:szCs w:val="16"/>
              </w:rPr>
              <w:t xml:space="preserve">.  </w:t>
            </w:r>
          </w:p>
        </w:tc>
      </w:tr>
      <w:tr w:rsidR="002C759C" w:rsidRPr="00444E68" w:rsidTr="007C5255">
        <w:trPr>
          <w:trHeight w:val="852"/>
        </w:trPr>
        <w:tc>
          <w:tcPr>
            <w:tcW w:w="1544" w:type="dxa"/>
          </w:tcPr>
          <w:p w:rsidR="002C759C" w:rsidRPr="004C2014" w:rsidRDefault="002C759C" w:rsidP="002C759C">
            <w:pPr>
              <w:spacing w:after="0"/>
              <w:rPr>
                <w:rFonts w:ascii="Comic Sans MS" w:hAnsi="Comic Sans MS"/>
                <w:b/>
                <w:sz w:val="16"/>
                <w:szCs w:val="16"/>
              </w:rPr>
            </w:pPr>
            <w:r>
              <w:rPr>
                <w:rFonts w:ascii="Comic Sans MS" w:hAnsi="Comic Sans MS"/>
                <w:b/>
                <w:sz w:val="16"/>
                <w:szCs w:val="16"/>
              </w:rPr>
              <w:t>SAFETY, SKILL &amp; CLEAN-UP</w:t>
            </w:r>
          </w:p>
        </w:tc>
        <w:tc>
          <w:tcPr>
            <w:tcW w:w="3002" w:type="dxa"/>
          </w:tcPr>
          <w:p w:rsidR="002C759C" w:rsidRPr="00EE4D99" w:rsidRDefault="002C759C" w:rsidP="002C759C">
            <w:pPr>
              <w:spacing w:after="0"/>
              <w:rPr>
                <w:rFonts w:ascii="Comic Sans MS" w:hAnsi="Comic Sans MS"/>
                <w:sz w:val="16"/>
                <w:szCs w:val="16"/>
              </w:rPr>
            </w:pPr>
            <w:r w:rsidRPr="00EE4D99">
              <w:rPr>
                <w:rFonts w:ascii="Comic Sans MS" w:hAnsi="Comic Sans MS"/>
                <w:sz w:val="16"/>
                <w:szCs w:val="16"/>
              </w:rPr>
              <w:t xml:space="preserve">Student is on task and follows procedures safely.  </w:t>
            </w:r>
            <w:r>
              <w:rPr>
                <w:rFonts w:ascii="Comic Sans MS" w:hAnsi="Comic Sans MS"/>
                <w:sz w:val="16"/>
                <w:szCs w:val="16"/>
              </w:rPr>
              <w:t>Materials are cleaned up and disposed of as teacher instructed.</w:t>
            </w:r>
          </w:p>
        </w:tc>
        <w:tc>
          <w:tcPr>
            <w:tcW w:w="3002" w:type="dxa"/>
          </w:tcPr>
          <w:p w:rsidR="002C759C" w:rsidRPr="00EE4D99" w:rsidRDefault="002C759C" w:rsidP="002C759C">
            <w:pPr>
              <w:spacing w:after="0"/>
              <w:rPr>
                <w:rFonts w:ascii="Comic Sans MS" w:hAnsi="Comic Sans MS"/>
                <w:sz w:val="16"/>
                <w:szCs w:val="16"/>
              </w:rPr>
            </w:pPr>
            <w:r>
              <w:rPr>
                <w:rFonts w:ascii="Comic Sans MS" w:hAnsi="Comic Sans MS"/>
                <w:sz w:val="16"/>
                <w:szCs w:val="16"/>
              </w:rPr>
              <w:t>Some</w:t>
            </w:r>
            <w:r w:rsidRPr="00EE4D99">
              <w:rPr>
                <w:rFonts w:ascii="Comic Sans MS" w:hAnsi="Comic Sans MS"/>
                <w:sz w:val="16"/>
                <w:szCs w:val="16"/>
              </w:rPr>
              <w:t xml:space="preserve">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some reminders.</w:t>
            </w:r>
            <w:r w:rsidRPr="00EE4D99">
              <w:rPr>
                <w:rFonts w:ascii="Comic Sans MS" w:hAnsi="Comic Sans MS"/>
                <w:sz w:val="16"/>
                <w:szCs w:val="16"/>
              </w:rPr>
              <w:t xml:space="preserve">  </w:t>
            </w:r>
          </w:p>
        </w:tc>
        <w:tc>
          <w:tcPr>
            <w:tcW w:w="2831"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M</w:t>
            </w:r>
            <w:r w:rsidRPr="00EE4D99">
              <w:rPr>
                <w:rFonts w:ascii="Comic Sans MS" w:hAnsi="Comic Sans MS"/>
                <w:sz w:val="16"/>
                <w:szCs w:val="16"/>
              </w:rPr>
              <w:t xml:space="preserve">any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many reminders.</w:t>
            </w:r>
            <w:r w:rsidRPr="00EE4D99">
              <w:rPr>
                <w:rFonts w:ascii="Comic Sans MS" w:hAnsi="Comic Sans MS"/>
                <w:sz w:val="16"/>
                <w:szCs w:val="16"/>
              </w:rPr>
              <w:t xml:space="preserve">  </w:t>
            </w:r>
          </w:p>
        </w:tc>
      </w:tr>
      <w:tr w:rsidR="002C759C" w:rsidRPr="00444E68" w:rsidTr="007C5255">
        <w:trPr>
          <w:trHeight w:val="852"/>
        </w:trPr>
        <w:tc>
          <w:tcPr>
            <w:tcW w:w="1544" w:type="dxa"/>
          </w:tcPr>
          <w:p w:rsidR="002C759C" w:rsidRPr="00444E68" w:rsidRDefault="002C759C" w:rsidP="002C759C">
            <w:pPr>
              <w:spacing w:after="0"/>
              <w:rPr>
                <w:rFonts w:ascii="Comic Sans MS" w:hAnsi="Comic Sans MS"/>
                <w:b/>
                <w:sz w:val="16"/>
                <w:szCs w:val="16"/>
              </w:rPr>
            </w:pPr>
            <w:r w:rsidRPr="00444E68">
              <w:rPr>
                <w:rFonts w:ascii="Comic Sans MS" w:hAnsi="Comic Sans MS"/>
                <w:b/>
                <w:sz w:val="16"/>
                <w:szCs w:val="16"/>
              </w:rPr>
              <w:t>CONCLUSION</w:t>
            </w:r>
          </w:p>
        </w:tc>
        <w:tc>
          <w:tcPr>
            <w:tcW w:w="3002" w:type="dxa"/>
          </w:tcPr>
          <w:p w:rsidR="002C759C" w:rsidRPr="00444E68" w:rsidRDefault="002C759C" w:rsidP="002C759C">
            <w:pPr>
              <w:spacing w:after="0"/>
              <w:rPr>
                <w:rFonts w:ascii="Comic Sans MS" w:hAnsi="Comic Sans MS"/>
                <w:sz w:val="16"/>
                <w:szCs w:val="16"/>
              </w:rPr>
            </w:pPr>
            <w:r w:rsidRPr="00444E68">
              <w:rPr>
                <w:rFonts w:ascii="Comic Sans MS" w:hAnsi="Comic Sans MS"/>
                <w:sz w:val="16"/>
                <w:szCs w:val="16"/>
              </w:rPr>
              <w:t>Conclusion neatly and accurately answers the question</w:t>
            </w:r>
            <w:r>
              <w:rPr>
                <w:rFonts w:ascii="Comic Sans MS" w:hAnsi="Comic Sans MS"/>
                <w:sz w:val="16"/>
                <w:szCs w:val="16"/>
              </w:rPr>
              <w:t>s</w:t>
            </w:r>
            <w:r w:rsidRPr="00444E68">
              <w:rPr>
                <w:rFonts w:ascii="Comic Sans MS" w:hAnsi="Comic Sans MS"/>
                <w:sz w:val="16"/>
                <w:szCs w:val="16"/>
              </w:rPr>
              <w:t xml:space="preserve"> in full, complete </w:t>
            </w:r>
            <w:r>
              <w:rPr>
                <w:rFonts w:ascii="Comic Sans MS" w:hAnsi="Comic Sans MS"/>
                <w:sz w:val="16"/>
                <w:szCs w:val="16"/>
              </w:rPr>
              <w:t xml:space="preserve">sentences </w:t>
            </w:r>
            <w:r w:rsidRPr="00444E68">
              <w:rPr>
                <w:rFonts w:ascii="Comic Sans MS" w:hAnsi="Comic Sans MS"/>
                <w:sz w:val="16"/>
                <w:szCs w:val="16"/>
              </w:rPr>
              <w:t>using dark, blue or black ink</w:t>
            </w:r>
            <w:r>
              <w:rPr>
                <w:rFonts w:ascii="Comic Sans MS" w:hAnsi="Comic Sans MS"/>
                <w:sz w:val="16"/>
                <w:szCs w:val="16"/>
              </w:rPr>
              <w:t xml:space="preserve"> or pencil.</w:t>
            </w:r>
          </w:p>
        </w:tc>
        <w:tc>
          <w:tcPr>
            <w:tcW w:w="3002" w:type="dxa"/>
          </w:tcPr>
          <w:p w:rsidR="002C759C" w:rsidRPr="00444E68" w:rsidRDefault="002C759C" w:rsidP="002C759C">
            <w:pPr>
              <w:spacing w:after="0"/>
              <w:rPr>
                <w:rFonts w:ascii="Comic Sans MS" w:hAnsi="Comic Sans MS"/>
                <w:sz w:val="16"/>
                <w:szCs w:val="16"/>
              </w:rPr>
            </w:pPr>
            <w:r w:rsidRPr="00444E68">
              <w:rPr>
                <w:rFonts w:ascii="Comic Sans MS" w:hAnsi="Comic Sans MS"/>
                <w:sz w:val="16"/>
                <w:szCs w:val="16"/>
              </w:rPr>
              <w:t xml:space="preserve">Conclusion answers the </w:t>
            </w:r>
            <w:r>
              <w:rPr>
                <w:rFonts w:ascii="Comic Sans MS" w:hAnsi="Comic Sans MS"/>
                <w:sz w:val="16"/>
                <w:szCs w:val="16"/>
              </w:rPr>
              <w:t>questions</w:t>
            </w:r>
            <w:r w:rsidRPr="00444E68">
              <w:rPr>
                <w:rFonts w:ascii="Comic Sans MS" w:hAnsi="Comic Sans MS"/>
                <w:sz w:val="16"/>
                <w:szCs w:val="16"/>
              </w:rPr>
              <w:t>, using dark, blue or black ink/or pencil.</w:t>
            </w:r>
          </w:p>
        </w:tc>
        <w:tc>
          <w:tcPr>
            <w:tcW w:w="2831" w:type="dxa"/>
          </w:tcPr>
          <w:p w:rsidR="002C759C" w:rsidRPr="00444E68" w:rsidRDefault="002C759C" w:rsidP="002C759C">
            <w:pPr>
              <w:spacing w:after="0"/>
              <w:rPr>
                <w:rFonts w:ascii="Comic Sans MS" w:hAnsi="Comic Sans MS"/>
                <w:sz w:val="16"/>
                <w:szCs w:val="16"/>
              </w:rPr>
            </w:pPr>
            <w:r w:rsidRPr="00444E68">
              <w:rPr>
                <w:rFonts w:ascii="Comic Sans MS" w:hAnsi="Comic Sans MS"/>
                <w:sz w:val="16"/>
                <w:szCs w:val="16"/>
              </w:rPr>
              <w:t xml:space="preserve">Conclusion stated </w:t>
            </w:r>
            <w:r>
              <w:rPr>
                <w:rFonts w:ascii="Comic Sans MS" w:hAnsi="Comic Sans MS"/>
                <w:sz w:val="16"/>
                <w:szCs w:val="16"/>
              </w:rPr>
              <w:t>but does not answer the question.</w:t>
            </w:r>
          </w:p>
        </w:tc>
      </w:tr>
      <w:tr w:rsidR="002C759C" w:rsidRPr="00444E68" w:rsidTr="007C5255">
        <w:trPr>
          <w:trHeight w:val="333"/>
        </w:trPr>
        <w:tc>
          <w:tcPr>
            <w:tcW w:w="1544" w:type="dxa"/>
          </w:tcPr>
          <w:p w:rsidR="002C759C" w:rsidRPr="00444E68" w:rsidRDefault="002C759C" w:rsidP="002C759C">
            <w:pPr>
              <w:spacing w:after="0" w:line="240" w:lineRule="auto"/>
              <w:jc w:val="center"/>
              <w:rPr>
                <w:rFonts w:ascii="Comic Sans MS" w:hAnsi="Comic Sans MS"/>
                <w:b/>
                <w:sz w:val="16"/>
                <w:szCs w:val="16"/>
              </w:rPr>
            </w:pPr>
          </w:p>
        </w:tc>
        <w:tc>
          <w:tcPr>
            <w:tcW w:w="3002" w:type="dxa"/>
          </w:tcPr>
          <w:p w:rsidR="002C759C" w:rsidRPr="00444E68" w:rsidRDefault="002C759C" w:rsidP="002C759C">
            <w:pPr>
              <w:spacing w:after="0" w:line="240" w:lineRule="auto"/>
              <w:jc w:val="center"/>
              <w:rPr>
                <w:rFonts w:ascii="Comic Sans MS" w:hAnsi="Comic Sans MS"/>
                <w:sz w:val="16"/>
                <w:szCs w:val="16"/>
              </w:rPr>
            </w:pPr>
            <w:r>
              <w:rPr>
                <w:rFonts w:ascii="Comic Sans MS" w:hAnsi="Comic Sans MS"/>
                <w:sz w:val="16"/>
                <w:szCs w:val="16"/>
              </w:rPr>
              <w:t>5</w:t>
            </w:r>
          </w:p>
        </w:tc>
        <w:tc>
          <w:tcPr>
            <w:tcW w:w="3002" w:type="dxa"/>
          </w:tcPr>
          <w:p w:rsidR="002C759C" w:rsidRPr="00444E68" w:rsidRDefault="002C759C" w:rsidP="002C759C">
            <w:pPr>
              <w:spacing w:after="0" w:line="240" w:lineRule="auto"/>
              <w:jc w:val="center"/>
              <w:rPr>
                <w:rFonts w:ascii="Comic Sans MS" w:hAnsi="Comic Sans MS"/>
                <w:sz w:val="16"/>
                <w:szCs w:val="16"/>
              </w:rPr>
            </w:pPr>
            <w:r>
              <w:rPr>
                <w:rFonts w:ascii="Comic Sans MS" w:hAnsi="Comic Sans MS"/>
                <w:sz w:val="16"/>
                <w:szCs w:val="16"/>
              </w:rPr>
              <w:t>3-4</w:t>
            </w:r>
          </w:p>
        </w:tc>
        <w:tc>
          <w:tcPr>
            <w:tcW w:w="2831" w:type="dxa"/>
          </w:tcPr>
          <w:p w:rsidR="002C759C" w:rsidRPr="00444E68" w:rsidRDefault="002C759C" w:rsidP="002C759C">
            <w:pPr>
              <w:spacing w:after="0" w:line="240" w:lineRule="auto"/>
              <w:jc w:val="center"/>
              <w:rPr>
                <w:rFonts w:ascii="Comic Sans MS" w:hAnsi="Comic Sans MS"/>
                <w:sz w:val="16"/>
                <w:szCs w:val="16"/>
              </w:rPr>
            </w:pPr>
            <w:r>
              <w:rPr>
                <w:rFonts w:ascii="Comic Sans MS" w:hAnsi="Comic Sans MS"/>
                <w:sz w:val="16"/>
                <w:szCs w:val="16"/>
              </w:rPr>
              <w:t>1-2</w:t>
            </w:r>
          </w:p>
        </w:tc>
      </w:tr>
      <w:tr w:rsidR="002C759C" w:rsidRPr="00444E68" w:rsidTr="002C759C">
        <w:trPr>
          <w:trHeight w:val="827"/>
        </w:trPr>
        <w:tc>
          <w:tcPr>
            <w:tcW w:w="1544" w:type="dxa"/>
          </w:tcPr>
          <w:p w:rsidR="002C759C" w:rsidRPr="00444E68" w:rsidRDefault="002C759C" w:rsidP="002C759C">
            <w:pPr>
              <w:spacing w:after="0"/>
              <w:rPr>
                <w:rFonts w:ascii="Comic Sans MS" w:hAnsi="Comic Sans MS"/>
                <w:b/>
                <w:sz w:val="16"/>
                <w:szCs w:val="16"/>
              </w:rPr>
            </w:pPr>
            <w:r>
              <w:rPr>
                <w:rFonts w:ascii="Comic Sans MS" w:hAnsi="Comic Sans MS"/>
                <w:b/>
                <w:sz w:val="16"/>
                <w:szCs w:val="16"/>
              </w:rPr>
              <w:t>RESULTS GRAPH</w:t>
            </w:r>
          </w:p>
        </w:tc>
        <w:tc>
          <w:tcPr>
            <w:tcW w:w="3002"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The graph is titled, neat and complete.  Axes are labelled and units given.  A legend is included.</w:t>
            </w:r>
          </w:p>
        </w:tc>
        <w:tc>
          <w:tcPr>
            <w:tcW w:w="3002"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 xml:space="preserve">Most of the aspects of the graph </w:t>
            </w:r>
            <w:proofErr w:type="gramStart"/>
            <w:r>
              <w:rPr>
                <w:rFonts w:ascii="Comic Sans MS" w:hAnsi="Comic Sans MS"/>
                <w:sz w:val="16"/>
                <w:szCs w:val="16"/>
              </w:rPr>
              <w:t>is</w:t>
            </w:r>
            <w:proofErr w:type="gramEnd"/>
            <w:r>
              <w:rPr>
                <w:rFonts w:ascii="Comic Sans MS" w:hAnsi="Comic Sans MS"/>
                <w:sz w:val="16"/>
                <w:szCs w:val="16"/>
              </w:rPr>
              <w:t xml:space="preserve"> completed.  </w:t>
            </w:r>
          </w:p>
        </w:tc>
        <w:tc>
          <w:tcPr>
            <w:tcW w:w="2831" w:type="dxa"/>
          </w:tcPr>
          <w:p w:rsidR="002C759C" w:rsidRPr="00444E68" w:rsidRDefault="002C759C" w:rsidP="002C759C">
            <w:pPr>
              <w:spacing w:after="0"/>
              <w:rPr>
                <w:rFonts w:ascii="Comic Sans MS" w:hAnsi="Comic Sans MS"/>
                <w:sz w:val="16"/>
                <w:szCs w:val="16"/>
              </w:rPr>
            </w:pPr>
            <w:r>
              <w:rPr>
                <w:rFonts w:ascii="Comic Sans MS" w:hAnsi="Comic Sans MS"/>
                <w:sz w:val="16"/>
                <w:szCs w:val="16"/>
              </w:rPr>
              <w:t xml:space="preserve">Few of the aspects of the graph </w:t>
            </w:r>
            <w:proofErr w:type="gramStart"/>
            <w:r>
              <w:rPr>
                <w:rFonts w:ascii="Comic Sans MS" w:hAnsi="Comic Sans MS"/>
                <w:sz w:val="16"/>
                <w:szCs w:val="16"/>
              </w:rPr>
              <w:t>is</w:t>
            </w:r>
            <w:proofErr w:type="gramEnd"/>
            <w:r>
              <w:rPr>
                <w:rFonts w:ascii="Comic Sans MS" w:hAnsi="Comic Sans MS"/>
                <w:sz w:val="16"/>
                <w:szCs w:val="16"/>
              </w:rPr>
              <w:t xml:space="preserve"> completed.</w:t>
            </w:r>
          </w:p>
        </w:tc>
      </w:tr>
      <w:tr w:rsidR="002C759C" w:rsidRPr="00444E68" w:rsidTr="007C5255">
        <w:trPr>
          <w:trHeight w:val="649"/>
        </w:trPr>
        <w:tc>
          <w:tcPr>
            <w:tcW w:w="1544" w:type="dxa"/>
          </w:tcPr>
          <w:p w:rsidR="002C759C" w:rsidRDefault="002C759C" w:rsidP="002C759C">
            <w:pPr>
              <w:spacing w:after="0" w:line="240" w:lineRule="auto"/>
              <w:rPr>
                <w:rFonts w:ascii="Comic Sans MS" w:hAnsi="Comic Sans MS"/>
                <w:b/>
                <w:sz w:val="16"/>
                <w:szCs w:val="16"/>
              </w:rPr>
            </w:pPr>
            <w:proofErr w:type="spellStart"/>
            <w:r>
              <w:rPr>
                <w:rFonts w:ascii="Comic Sans MS" w:hAnsi="Comic Sans MS"/>
                <w:b/>
                <w:sz w:val="16"/>
                <w:szCs w:val="16"/>
              </w:rPr>
              <w:t>Self Assessment</w:t>
            </w:r>
            <w:proofErr w:type="spellEnd"/>
            <w:r>
              <w:rPr>
                <w:rFonts w:ascii="Comic Sans MS" w:hAnsi="Comic Sans MS"/>
                <w:b/>
                <w:sz w:val="16"/>
                <w:szCs w:val="16"/>
              </w:rPr>
              <w:t xml:space="preserve"> Rubric </w:t>
            </w:r>
          </w:p>
        </w:tc>
        <w:tc>
          <w:tcPr>
            <w:tcW w:w="3002" w:type="dxa"/>
          </w:tcPr>
          <w:p w:rsidR="002C759C" w:rsidRDefault="002C759C" w:rsidP="002C759C">
            <w:pPr>
              <w:spacing w:after="0" w:line="240" w:lineRule="auto"/>
              <w:rPr>
                <w:rFonts w:ascii="Comic Sans MS" w:hAnsi="Comic Sans MS"/>
                <w:sz w:val="16"/>
                <w:szCs w:val="16"/>
              </w:rPr>
            </w:pPr>
          </w:p>
        </w:tc>
        <w:tc>
          <w:tcPr>
            <w:tcW w:w="3002" w:type="dxa"/>
          </w:tcPr>
          <w:p w:rsidR="002C759C" w:rsidRDefault="002C759C" w:rsidP="002C759C">
            <w:pPr>
              <w:spacing w:after="0" w:line="240" w:lineRule="auto"/>
              <w:rPr>
                <w:rFonts w:ascii="Comic Sans MS" w:hAnsi="Comic Sans MS"/>
                <w:sz w:val="16"/>
                <w:szCs w:val="16"/>
              </w:rPr>
            </w:pPr>
          </w:p>
        </w:tc>
        <w:tc>
          <w:tcPr>
            <w:tcW w:w="2831" w:type="dxa"/>
          </w:tcPr>
          <w:p w:rsidR="002C759C" w:rsidRDefault="002C759C" w:rsidP="002C759C">
            <w:pPr>
              <w:spacing w:after="0" w:line="240" w:lineRule="auto"/>
              <w:rPr>
                <w:rFonts w:ascii="Comic Sans MS" w:hAnsi="Comic Sans MS"/>
                <w:sz w:val="16"/>
                <w:szCs w:val="16"/>
              </w:rPr>
            </w:pPr>
            <w:r>
              <w:rPr>
                <w:rFonts w:ascii="Comic Sans MS" w:hAnsi="Comic Sans MS"/>
                <w:sz w:val="16"/>
                <w:szCs w:val="16"/>
              </w:rPr>
              <w:t xml:space="preserve">Student completes </w:t>
            </w:r>
            <w:proofErr w:type="spellStart"/>
            <w:r>
              <w:rPr>
                <w:rFonts w:ascii="Comic Sans MS" w:hAnsi="Comic Sans MS"/>
                <w:sz w:val="16"/>
                <w:szCs w:val="16"/>
              </w:rPr>
              <w:t>self assessment</w:t>
            </w:r>
            <w:proofErr w:type="spellEnd"/>
            <w:r>
              <w:rPr>
                <w:rFonts w:ascii="Comic Sans MS" w:hAnsi="Comic Sans MS"/>
                <w:sz w:val="16"/>
                <w:szCs w:val="16"/>
              </w:rPr>
              <w:t xml:space="preserve"> (1)</w:t>
            </w:r>
          </w:p>
        </w:tc>
      </w:tr>
    </w:tbl>
    <w:p w:rsidR="002C759C" w:rsidRPr="002C759C" w:rsidRDefault="002C759C" w:rsidP="002C759C">
      <w:pPr>
        <w:ind w:left="288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sz w:val="20"/>
          <w:szCs w:val="20"/>
        </w:rPr>
        <w:t xml:space="preserve"> </w:t>
      </w:r>
      <w:r w:rsidRPr="002C759C">
        <w:rPr>
          <w:rFonts w:ascii="Comic Sans MS" w:hAnsi="Comic Sans MS"/>
          <w:b/>
          <w:sz w:val="20"/>
          <w:szCs w:val="20"/>
        </w:rPr>
        <w:t>/ 15</w:t>
      </w:r>
    </w:p>
    <w:p w:rsidR="002A248D" w:rsidRDefault="002A248D" w:rsidP="002C759C"/>
    <w:sectPr w:rsidR="002A24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88C"/>
    <w:multiLevelType w:val="hybridMultilevel"/>
    <w:tmpl w:val="682CC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E35BB"/>
    <w:multiLevelType w:val="hybridMultilevel"/>
    <w:tmpl w:val="232A8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9D2EEF"/>
    <w:multiLevelType w:val="hybridMultilevel"/>
    <w:tmpl w:val="8116A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BA25F8"/>
    <w:multiLevelType w:val="hybridMultilevel"/>
    <w:tmpl w:val="C9DA56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F4076C"/>
    <w:multiLevelType w:val="hybridMultilevel"/>
    <w:tmpl w:val="DE96D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881D4D"/>
    <w:multiLevelType w:val="hybridMultilevel"/>
    <w:tmpl w:val="617EB5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F63EC5"/>
    <w:multiLevelType w:val="hybridMultilevel"/>
    <w:tmpl w:val="DE96D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5D7A5A"/>
    <w:multiLevelType w:val="hybridMultilevel"/>
    <w:tmpl w:val="506C9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901098"/>
    <w:multiLevelType w:val="hybridMultilevel"/>
    <w:tmpl w:val="DE96D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8D"/>
    <w:rsid w:val="00083B29"/>
    <w:rsid w:val="000B5CAB"/>
    <w:rsid w:val="002A248D"/>
    <w:rsid w:val="002C759C"/>
    <w:rsid w:val="00420A78"/>
    <w:rsid w:val="005D46BA"/>
    <w:rsid w:val="005E3DA1"/>
    <w:rsid w:val="006459FE"/>
    <w:rsid w:val="006F13BF"/>
    <w:rsid w:val="007A0A1B"/>
    <w:rsid w:val="00B81ABB"/>
    <w:rsid w:val="00CA6BB5"/>
    <w:rsid w:val="00DA4CFF"/>
    <w:rsid w:val="00F61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248D"/>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2A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248D"/>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2A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Hall</dc:creator>
  <cp:lastModifiedBy>Katie Geale</cp:lastModifiedBy>
  <cp:revision>5</cp:revision>
  <cp:lastPrinted>2013-11-21T01:43:00Z</cp:lastPrinted>
  <dcterms:created xsi:type="dcterms:W3CDTF">2015-03-03T06:36:00Z</dcterms:created>
  <dcterms:modified xsi:type="dcterms:W3CDTF">2015-03-03T06:47:00Z</dcterms:modified>
</cp:coreProperties>
</file>